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8" w:type="dxa"/>
        <w:tblInd w:w="-695" w:type="dxa"/>
        <w:tblLook w:val="0000" w:firstRow="0" w:lastRow="0" w:firstColumn="0" w:lastColumn="0" w:noHBand="0" w:noVBand="0"/>
      </w:tblPr>
      <w:tblGrid>
        <w:gridCol w:w="606"/>
        <w:gridCol w:w="4579"/>
        <w:gridCol w:w="712"/>
        <w:gridCol w:w="694"/>
        <w:gridCol w:w="923"/>
        <w:gridCol w:w="764"/>
        <w:gridCol w:w="838"/>
        <w:gridCol w:w="847"/>
        <w:gridCol w:w="758"/>
        <w:gridCol w:w="857"/>
        <w:gridCol w:w="931"/>
        <w:gridCol w:w="872"/>
        <w:gridCol w:w="922"/>
        <w:gridCol w:w="826"/>
        <w:gridCol w:w="849"/>
      </w:tblGrid>
      <w:tr w:rsidR="004D5E38" w:rsidRPr="00670E4A" w:rsidTr="004D5E38">
        <w:trPr>
          <w:trHeight w:val="390"/>
        </w:trPr>
        <w:tc>
          <w:tcPr>
            <w:tcW w:w="15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70E4A">
              <w:rPr>
                <w:rFonts w:ascii="Arial" w:hAnsi="Arial"/>
                <w:b/>
                <w:bCs/>
                <w:sz w:val="20"/>
                <w:szCs w:val="20"/>
              </w:rPr>
              <w:t>ЗВІТ</w:t>
            </w:r>
          </w:p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0E4A">
              <w:rPr>
                <w:rFonts w:ascii="Arial" w:hAnsi="Arial"/>
                <w:b/>
                <w:bCs/>
                <w:sz w:val="20"/>
                <w:szCs w:val="20"/>
              </w:rPr>
              <w:t>КП "</w:t>
            </w:r>
            <w:proofErr w:type="spellStart"/>
            <w:r w:rsidRPr="00670E4A">
              <w:rPr>
                <w:rFonts w:ascii="Arial" w:hAnsi="Arial"/>
                <w:b/>
                <w:bCs/>
                <w:sz w:val="20"/>
                <w:szCs w:val="20"/>
              </w:rPr>
              <w:t>Полтаваелектроавтотранс</w:t>
            </w:r>
            <w:proofErr w:type="spellEnd"/>
            <w:r w:rsidRPr="00670E4A">
              <w:rPr>
                <w:rFonts w:ascii="Arial" w:hAnsi="Arial"/>
                <w:b/>
                <w:bCs/>
                <w:sz w:val="20"/>
                <w:szCs w:val="20"/>
              </w:rPr>
              <w:t>" щодо роботи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зі зверненнями громадян за 2021</w:t>
            </w:r>
            <w:r w:rsidRPr="00670E4A">
              <w:rPr>
                <w:rFonts w:ascii="Arial" w:hAnsi="Arial"/>
                <w:b/>
                <w:bCs/>
                <w:sz w:val="20"/>
                <w:szCs w:val="20"/>
              </w:rPr>
              <w:t>_р.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№п/п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Класифікатор звернень громадян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За період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1-й квартал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2-й квартал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3-й квартал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4-й квартал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Всього за рік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Січень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Лютий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Березень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Квітень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Травень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Червень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Липень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Серпень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Вересень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Жовтень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Листопад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Грудень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</w:pPr>
            <w:r w:rsidRPr="00670E4A">
              <w:rPr>
                <w:rFonts w:ascii="Arial" w:hAnsi="Arial"/>
                <w:b/>
                <w:bCs/>
                <w:i/>
                <w:iCs/>
                <w:sz w:val="12"/>
                <w:szCs w:val="12"/>
              </w:rPr>
              <w:t>15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Надійшло всього: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0E4A">
              <w:rPr>
                <w:rFonts w:ascii="Arial" w:hAnsi="Arial"/>
                <w:b/>
                <w:bCs/>
                <w:sz w:val="22"/>
                <w:szCs w:val="22"/>
              </w:rPr>
              <w:t>За формою надходження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Поштою  від заявників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На особистому прийомі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Через уповноважену особу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17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1,4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Через органи влади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1,5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Через засоби масової інформації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1,6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Від інших органів, установ, організацій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1.7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Електронна пошта, телефакс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0E4A">
              <w:rPr>
                <w:rFonts w:ascii="Arial" w:hAnsi="Arial"/>
                <w:b/>
                <w:bCs/>
                <w:sz w:val="22"/>
                <w:szCs w:val="22"/>
              </w:rPr>
              <w:t>За ознакою надходження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2,1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Первинне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</w:tr>
      <w:tr w:rsidR="004D5E38" w:rsidRPr="00670E4A" w:rsidTr="004D5E38">
        <w:trPr>
          <w:trHeight w:val="29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2,2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Повторне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2,3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Дублетне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2,4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Неодноразове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2,5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Масове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0E4A">
              <w:rPr>
                <w:rFonts w:ascii="Arial" w:hAnsi="Arial"/>
                <w:b/>
                <w:bCs/>
                <w:sz w:val="22"/>
                <w:szCs w:val="22"/>
              </w:rPr>
              <w:t>За видами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3,1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Пропозиції (зауваження)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3,2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Заява (клопотання)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3,3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Скарга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3,4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Подяка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0E4A">
              <w:rPr>
                <w:rFonts w:ascii="Arial" w:hAnsi="Arial"/>
                <w:b/>
                <w:bCs/>
                <w:sz w:val="22"/>
                <w:szCs w:val="22"/>
              </w:rPr>
              <w:t>За суб’єктом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32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5,1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Індивідуальне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5,2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Колективне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5,3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Анонімне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EC3894" w:rsidRDefault="004D5E38" w:rsidP="003F4144">
            <w:pPr>
              <w:spacing w:after="6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EC3894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4D5E38" w:rsidRPr="00670E4A" w:rsidTr="004D5E38">
        <w:trPr>
          <w:trHeight w:val="32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0E4A">
              <w:rPr>
                <w:rFonts w:ascii="Arial" w:hAnsi="Arial"/>
                <w:b/>
                <w:bCs/>
                <w:sz w:val="20"/>
                <w:szCs w:val="20"/>
              </w:rPr>
              <w:t>За типом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6,1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 xml:space="preserve">Телеграма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6,2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Лист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6,3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Усне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0E4A">
              <w:rPr>
                <w:rFonts w:ascii="Arial" w:hAnsi="Arial"/>
                <w:b/>
                <w:bCs/>
                <w:sz w:val="22"/>
                <w:szCs w:val="22"/>
              </w:rPr>
              <w:t>За категоріями авторів звернення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Учасник війни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3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Дитина війни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Інвалід Великої Вітчизняної війни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7,4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Інвалід війни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Учасник бойових дій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lastRenderedPageBreak/>
              <w:t>7,6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Ветеран праці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7,7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Інвалід першої групи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Інвалід другої групи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Інвалід третьої групи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7,10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Дитина-інвалід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7,11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Одинока мати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7,12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Мати-героїня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7,13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Багатодітна сім’я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jc w:val="center"/>
              <w:rPr>
                <w:sz w:val="16"/>
                <w:szCs w:val="16"/>
              </w:rPr>
            </w:pPr>
            <w:r w:rsidRPr="00670E4A">
              <w:rPr>
                <w:sz w:val="16"/>
                <w:szCs w:val="16"/>
              </w:rPr>
              <w:t>7.14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Особа, що потерпіла від Чорнобильської катастрофи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jc w:val="center"/>
              <w:rPr>
                <w:sz w:val="16"/>
                <w:szCs w:val="16"/>
              </w:rPr>
            </w:pPr>
            <w:r w:rsidRPr="00670E4A">
              <w:rPr>
                <w:sz w:val="16"/>
                <w:szCs w:val="16"/>
              </w:rPr>
              <w:t>7.15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sz w:val="16"/>
                <w:szCs w:val="16"/>
              </w:rPr>
            </w:pPr>
            <w:r w:rsidRPr="00670E4A">
              <w:rPr>
                <w:sz w:val="16"/>
                <w:szCs w:val="16"/>
              </w:rPr>
              <w:t>Учасники ліквідації наслідків на ЧАЕС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7,1</w:t>
            </w:r>
            <w:r w:rsidRPr="00670E4A">
              <w:rPr>
                <w:sz w:val="16"/>
                <w:szCs w:val="16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Дитина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7,20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Інші категорії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4D5E38" w:rsidRPr="00670E4A" w:rsidTr="004D5E38">
        <w:trPr>
          <w:trHeight w:val="2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0E4A">
              <w:rPr>
                <w:rFonts w:ascii="Arial" w:hAnsi="Arial"/>
                <w:b/>
                <w:bCs/>
                <w:sz w:val="22"/>
                <w:szCs w:val="22"/>
              </w:rPr>
              <w:t>За соцстаном авторів звернень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Пенсіонер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Робітник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 xml:space="preserve">      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Селянин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8,4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Працівник бюджетної сфери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 xml:space="preserve">      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Державний службовець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Військовослужбовець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8,7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Підприємець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Безробітний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8,9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Учень, студент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8,10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Службовець релігійної організації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8.11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670E4A">
              <w:rPr>
                <w:rFonts w:ascii="Arial" w:hAnsi="Arial"/>
                <w:sz w:val="16"/>
                <w:szCs w:val="16"/>
              </w:rPr>
              <w:t>Особа,що</w:t>
            </w:r>
            <w:proofErr w:type="spellEnd"/>
            <w:r w:rsidRPr="00670E4A">
              <w:rPr>
                <w:rFonts w:ascii="Arial" w:hAnsi="Arial"/>
                <w:sz w:val="16"/>
                <w:szCs w:val="16"/>
              </w:rPr>
              <w:t xml:space="preserve"> позбавлена волі; особа воля якої обмежена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8,1</w:t>
            </w:r>
            <w:r w:rsidRPr="00670E4A">
              <w:rPr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Інші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70E4A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0E4A">
              <w:rPr>
                <w:rFonts w:ascii="Arial" w:hAnsi="Arial"/>
                <w:b/>
                <w:bCs/>
                <w:sz w:val="22"/>
                <w:szCs w:val="22"/>
              </w:rPr>
              <w:t>За результатом розгляду</w:t>
            </w:r>
          </w:p>
        </w:tc>
        <w:tc>
          <w:tcPr>
            <w:tcW w:w="10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3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9,1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Вирішено позитивно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9,2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Відмовлено у задоволенні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670E4A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670E4A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670E4A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670E4A">
              <w:rPr>
                <w:rFonts w:ascii="Arial" w:hAnsi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9,3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Дано роз’яснення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Звернення, що повернуто авторові відповідно до статей 5і7 Закону України "Про звернення громадян"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9,4</w:t>
            </w:r>
          </w:p>
        </w:tc>
        <w:tc>
          <w:tcPr>
            <w:tcW w:w="4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9,5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Звернення, що пересилається за належністю відповідно до ст.7 Закону України "Про звернення громадян"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9,6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Звернення, що не підлягає розгляду відповідно до статей 8і17 Закону України "Про звернення громадян"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5E38" w:rsidRPr="00670E4A" w:rsidTr="004D5E38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38" w:rsidRPr="00670E4A" w:rsidRDefault="004D5E38" w:rsidP="003F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8" w:rsidRPr="00670E4A" w:rsidRDefault="004D5E38" w:rsidP="003F41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0E4A">
              <w:rPr>
                <w:rFonts w:ascii="Arial" w:hAnsi="Arial"/>
                <w:sz w:val="16"/>
                <w:szCs w:val="16"/>
              </w:rPr>
              <w:t>-</w:t>
            </w:r>
          </w:p>
        </w:tc>
      </w:tr>
    </w:tbl>
    <w:p w:rsidR="004D5E38" w:rsidRPr="00670E4A" w:rsidRDefault="004D5E38" w:rsidP="004D5E38">
      <w:pPr>
        <w:rPr>
          <w:sz w:val="22"/>
          <w:szCs w:val="22"/>
        </w:rPr>
      </w:pPr>
    </w:p>
    <w:p w:rsidR="004D5E38" w:rsidRPr="00670E4A" w:rsidRDefault="004D5E38" w:rsidP="004D5E38">
      <w:pPr>
        <w:rPr>
          <w:sz w:val="22"/>
          <w:szCs w:val="22"/>
        </w:rPr>
      </w:pPr>
      <w:r w:rsidRPr="00670E4A">
        <w:rPr>
          <w:sz w:val="22"/>
          <w:szCs w:val="22"/>
        </w:rPr>
        <w:t xml:space="preserve">Завідувач канцелярії                                            </w:t>
      </w:r>
      <w:proofErr w:type="spellStart"/>
      <w:r w:rsidRPr="00670E4A">
        <w:rPr>
          <w:sz w:val="22"/>
          <w:szCs w:val="22"/>
        </w:rPr>
        <w:t>С.Вітер</w:t>
      </w:r>
      <w:proofErr w:type="spellEnd"/>
    </w:p>
    <w:p w:rsidR="005725CE" w:rsidRDefault="005725CE"/>
    <w:sectPr w:rsidR="005725CE" w:rsidSect="004D5E3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8"/>
    <w:rsid w:val="004D5E38"/>
    <w:rsid w:val="005725CE"/>
    <w:rsid w:val="007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PRIYMALNYA</dc:creator>
  <cp:lastModifiedBy>PRIYMALNYA</cp:lastModifiedBy>
  <cp:revision>1</cp:revision>
  <dcterms:created xsi:type="dcterms:W3CDTF">2022-01-13T07:55:00Z</dcterms:created>
  <dcterms:modified xsi:type="dcterms:W3CDTF">2022-01-13T07:57:00Z</dcterms:modified>
</cp:coreProperties>
</file>