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8F" w:rsidRDefault="0030448F" w:rsidP="0030448F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Біографічна довідка </w:t>
      </w:r>
    </w:p>
    <w:p w:rsidR="0030448F" w:rsidRDefault="0030448F" w:rsidP="0030448F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 директора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Комунального підприємства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«5-а міська клінічна лікарня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Полтавської міської  ради»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0448F" w:rsidRDefault="0030448F" w:rsidP="0030448F">
      <w:pPr>
        <w:pStyle w:val="a5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0448F" w:rsidRDefault="0030448F" w:rsidP="0030448F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Томенка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Вячеслава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Васильовича</w:t>
      </w:r>
    </w:p>
    <w:p w:rsidR="0030448F" w:rsidRDefault="0030448F" w:rsidP="0030448F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CD6712" w:rsidRDefault="0030448F" w:rsidP="00CD67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D671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Томенко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Васильович  народився  6 березня 1958 року. </w:t>
      </w:r>
    </w:p>
    <w:p w:rsidR="0030448F" w:rsidRDefault="0030448F" w:rsidP="00CD67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1982 р.  закінчив Полтавський медичний інститут, одержавши вищу освіту за спеціальністю  лікувальна справа . В 1986 році закінчив інтернатуру на базі Полтавської обласної лікарні  </w:t>
      </w:r>
      <w:r w:rsidR="00CD671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патологоанатомії</w:t>
      </w:r>
      <w:proofErr w:type="spellEnd"/>
      <w:r>
        <w:rPr>
          <w:sz w:val="28"/>
          <w:szCs w:val="28"/>
          <w:lang w:val="uk-UA"/>
        </w:rPr>
        <w:t>.</w:t>
      </w:r>
    </w:p>
    <w:p w:rsidR="0030448F" w:rsidRDefault="0030448F" w:rsidP="00CD6712">
      <w:pPr>
        <w:pStyle w:val="a3"/>
      </w:pPr>
      <w:r>
        <w:t xml:space="preserve">            З 12.08.1986р по 27.02.1989р. працював завідуючим </w:t>
      </w:r>
      <w:proofErr w:type="spellStart"/>
      <w:r>
        <w:t>оргметод-кабінетом</w:t>
      </w:r>
      <w:proofErr w:type="spellEnd"/>
      <w:r>
        <w:t xml:space="preserve">   кардіологічного  диспансеру і за сумісництвом лікарем-анестезіологом-реаніматологом.</w:t>
      </w:r>
    </w:p>
    <w:p w:rsidR="0030448F" w:rsidRDefault="0030448F" w:rsidP="00CD67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 21.03.1989р. по  31.10.2001р. працював  лікарем  виїзної  бригади  кардіологічного профілю  Полтавської  станції  швидкої допомоги .</w:t>
      </w:r>
    </w:p>
    <w:p w:rsidR="0030448F" w:rsidRDefault="0030448F" w:rsidP="00CD67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01.11.2001р. призначений на посаду  головного лікаря  5-ї міської клінічної лікарні м.</w:t>
      </w:r>
      <w:r w:rsidR="00CD67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Полтава.</w:t>
      </w:r>
    </w:p>
    <w:p w:rsidR="0030448F" w:rsidRDefault="0030448F" w:rsidP="00CD671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За  18 років,  на посаді </w:t>
      </w:r>
      <w:r w:rsidR="00F93275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>
        <w:rPr>
          <w:rFonts w:ascii="Times New Roman" w:hAnsi="Times New Roman"/>
          <w:sz w:val="28"/>
          <w:szCs w:val="28"/>
          <w:lang w:val="uk-UA"/>
        </w:rPr>
        <w:t xml:space="preserve">,  Томенко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Васильович   вжив  значних  заходів  щодо підвищення  матеріально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–технічної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7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бази  та лікувально-діагностичного  процесу  лікарні 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Відремонтованіта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реконструйовані  всі  відділення лікарні. </w:t>
      </w:r>
    </w:p>
    <w:p w:rsidR="009B544B" w:rsidRDefault="0030448F" w:rsidP="00CD671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У значній кількості поновлена   медична  апаратура: </w:t>
      </w:r>
    </w:p>
    <w:p w:rsidR="0030448F" w:rsidRDefault="0030448F" w:rsidP="00CD671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Кальпоскоп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С-140</w:t>
      </w:r>
      <w:r w:rsidR="009B544B">
        <w:rPr>
          <w:rFonts w:ascii="Times New Roman" w:hAnsi="Times New Roman"/>
          <w:sz w:val="28"/>
          <w:szCs w:val="28"/>
          <w:lang w:val="uk-UA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Гастродуоденоскоп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9B54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Електрокардіограф,</w:t>
      </w:r>
      <w:r w:rsidR="009B54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Автоклав –ГК-100, Рентгеноскопічна та флюороскопічна система </w:t>
      </w:r>
      <w:r>
        <w:rPr>
          <w:rFonts w:ascii="Times New Roman" w:hAnsi="Times New Roman"/>
          <w:sz w:val="28"/>
          <w:szCs w:val="28"/>
          <w:lang w:val="en-US"/>
        </w:rPr>
        <w:t>OPERA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uk-UA"/>
        </w:rPr>
        <w:t xml:space="preserve">3Д </w:t>
      </w:r>
      <w:r>
        <w:rPr>
          <w:rFonts w:ascii="Times New Roman" w:hAnsi="Times New Roman"/>
          <w:sz w:val="28"/>
          <w:szCs w:val="28"/>
          <w:lang w:val="en-US"/>
        </w:rPr>
        <w:t>CSX</w:t>
      </w:r>
      <w:r>
        <w:rPr>
          <w:rFonts w:ascii="Times New Roman" w:hAnsi="Times New Roman"/>
          <w:sz w:val="28"/>
          <w:szCs w:val="28"/>
          <w:lang w:val="uk-UA"/>
        </w:rPr>
        <w:t xml:space="preserve"> , Набір  обладнання та інструментів для проведення ендоскопічних операцій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лапароскопії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НОЭИ-01-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ЭлиПС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Прилад  ультразвуковий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скануючий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ULTIMA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Expert</w:t>
      </w:r>
      <w:r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30448F" w:rsidRDefault="0030448F" w:rsidP="00CD671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За рахунок  позабюджетних   коштів  значно покращилося  харчування  хворих .</w:t>
      </w:r>
    </w:p>
    <w:p w:rsidR="0030448F" w:rsidRDefault="0030448F" w:rsidP="00CD671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Томенко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Васильович постійно підвищує рівень своєї кваліфікації, активно впроваджує  нові методики в лікуванні  хворих, має вищу кваліфікаційну категорію  за  спеціальністю «Організації  і  управління охороною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здоров”я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 Сертифікат  лікаря-консультанта  Центру  Медичних  Інформаційних  Консалтингових  та  Сервісних  Технологій .</w:t>
      </w:r>
    </w:p>
    <w:p w:rsidR="0030448F" w:rsidRDefault="0030448F" w:rsidP="00CD671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Здійснює  заходи,  спрямовані  на  профілактику  та  зниження   захворюваності,  первинної   інвалідності,  смертності    населення  .</w:t>
      </w:r>
    </w:p>
    <w:p w:rsidR="0030448F" w:rsidRDefault="0030448F" w:rsidP="00CD671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Томенко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Васильович активний  учасник міських конференцій, семінарів з  актуальних питань  медицини, неодноразово виступав з цікавими, змістовними доповідями  перед  лікарями  міста.</w:t>
      </w:r>
    </w:p>
    <w:p w:rsidR="0030448F" w:rsidRDefault="0030448F" w:rsidP="00CD671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У лікарні  значно покращилась якість діагностики  та  лікування пацієнтів з  залученням  сучасних  методів  обстеження та протоколів надання медичної  допомоги.  Особлива  увага націлена на  впровадження новітніх технологій в оперативній гінекології.  Розширився обсяг надання хірургічної медичної допомоги хворим гінекологічного відділення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малоінвазивним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методом  за  допомогою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лапароскопічної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стійки.           </w:t>
      </w:r>
    </w:p>
    <w:p w:rsidR="0030448F" w:rsidRDefault="0030448F" w:rsidP="0030448F">
      <w:pPr>
        <w:pStyle w:val="a3"/>
        <w:spacing w:line="276" w:lineRule="auto"/>
      </w:pPr>
      <w:r>
        <w:lastRenderedPageBreak/>
        <w:t xml:space="preserve">          Томенка</w:t>
      </w:r>
      <w:r w:rsidR="00CD6712">
        <w:t xml:space="preserve"> </w:t>
      </w:r>
      <w:r>
        <w:t xml:space="preserve"> </w:t>
      </w:r>
      <w:proofErr w:type="spellStart"/>
      <w:r>
        <w:t>Вячеслава</w:t>
      </w:r>
      <w:proofErr w:type="spellEnd"/>
      <w:r w:rsidR="00CD6712">
        <w:t xml:space="preserve"> </w:t>
      </w:r>
      <w:bookmarkStart w:id="0" w:name="_GoBack"/>
      <w:bookmarkEnd w:id="0"/>
      <w:r>
        <w:t>Васильовича, головного лікаря 5-ї міської клінічної лікарні м. Полтава  переведено з 07.02.2019р. на посаду директора  Комунального підприємства «5-а міська  клінічна  лікарня Полтавської міської ради».</w:t>
      </w:r>
    </w:p>
    <w:p w:rsidR="00CD6712" w:rsidRDefault="00CD6712" w:rsidP="0030448F">
      <w:pPr>
        <w:pStyle w:val="a3"/>
        <w:spacing w:line="276" w:lineRule="auto"/>
      </w:pPr>
    </w:p>
    <w:p w:rsidR="00CD6712" w:rsidRDefault="00CD6712" w:rsidP="0030448F">
      <w:pPr>
        <w:pStyle w:val="a3"/>
        <w:spacing w:line="276" w:lineRule="auto"/>
      </w:pPr>
    </w:p>
    <w:p w:rsidR="00CD6712" w:rsidRDefault="00CD6712" w:rsidP="0030448F">
      <w:pPr>
        <w:pStyle w:val="a3"/>
        <w:spacing w:line="276" w:lineRule="auto"/>
      </w:pPr>
    </w:p>
    <w:p w:rsidR="00CD6712" w:rsidRDefault="00CD6712" w:rsidP="0030448F">
      <w:pPr>
        <w:pStyle w:val="a3"/>
        <w:spacing w:line="276" w:lineRule="auto"/>
      </w:pPr>
    </w:p>
    <w:p w:rsidR="00CD6712" w:rsidRDefault="00CD6712" w:rsidP="0030448F">
      <w:pPr>
        <w:pStyle w:val="a3"/>
        <w:spacing w:line="276" w:lineRule="auto"/>
      </w:pPr>
    </w:p>
    <w:p w:rsidR="0030448F" w:rsidRDefault="0030448F" w:rsidP="0030448F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30448F" w:rsidRDefault="0030448F" w:rsidP="0030448F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  медичної  частини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Л.М.Сало</w:t>
      </w:r>
      <w:proofErr w:type="spellEnd"/>
    </w:p>
    <w:p w:rsidR="002D4C65" w:rsidRDefault="002D4C65"/>
    <w:sectPr w:rsidR="002D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F2"/>
    <w:rsid w:val="002D4C65"/>
    <w:rsid w:val="0030448F"/>
    <w:rsid w:val="006449B1"/>
    <w:rsid w:val="009B544B"/>
    <w:rsid w:val="00B80EF2"/>
    <w:rsid w:val="00CD6712"/>
    <w:rsid w:val="00F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448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0448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3044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448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0448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3044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2019-07-17T08:33:00Z</dcterms:created>
  <dcterms:modified xsi:type="dcterms:W3CDTF">2019-07-17T10:55:00Z</dcterms:modified>
</cp:coreProperties>
</file>