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7C" w:rsidRDefault="00715C7B" w:rsidP="00715C7B">
      <w:pPr>
        <w:jc w:val="center"/>
        <w:rPr>
          <w:lang w:val="ru-RU"/>
        </w:rPr>
      </w:pPr>
      <w:proofErr w:type="spellStart"/>
      <w:r>
        <w:rPr>
          <w:lang w:val="ru-RU"/>
        </w:rPr>
        <w:t>Реєстр</w:t>
      </w:r>
      <w:proofErr w:type="spellEnd"/>
      <w:r>
        <w:rPr>
          <w:lang w:val="ru-RU"/>
        </w:rPr>
        <w:t xml:space="preserve"> набору </w:t>
      </w:r>
      <w:proofErr w:type="spellStart"/>
      <w:r>
        <w:rPr>
          <w:lang w:val="ru-RU"/>
        </w:rPr>
        <w:t>даних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перебувають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володінні</w:t>
      </w:r>
      <w:proofErr w:type="spellEnd"/>
      <w:r>
        <w:rPr>
          <w:lang w:val="ru-RU"/>
        </w:rPr>
        <w:t xml:space="preserve"> ПЕЗО «</w:t>
      </w:r>
      <w:proofErr w:type="spellStart"/>
      <w:r>
        <w:rPr>
          <w:lang w:val="ru-RU"/>
        </w:rPr>
        <w:t>Міськсвітло</w:t>
      </w:r>
      <w:proofErr w:type="spellEnd"/>
      <w:r>
        <w:rPr>
          <w:lang w:val="ru-RU"/>
        </w:rPr>
        <w:t>»</w:t>
      </w:r>
    </w:p>
    <w:p w:rsidR="00715C7B" w:rsidRDefault="00715C7B" w:rsidP="00715C7B">
      <w:pPr>
        <w:jc w:val="center"/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</w:tblGrid>
      <w:tr w:rsidR="008F16DE" w:rsidTr="00715C7B">
        <w:tc>
          <w:tcPr>
            <w:tcW w:w="846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6434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Набір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</w:p>
        </w:tc>
        <w:tc>
          <w:tcPr>
            <w:tcW w:w="3640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lang w:val="ru-RU"/>
              </w:rPr>
              <w:t>Періодичність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34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t xml:space="preserve">Інформація про </w:t>
            </w:r>
            <w:proofErr w:type="spellStart"/>
            <w:r>
              <w:t>організаціну</w:t>
            </w:r>
            <w:proofErr w:type="spellEnd"/>
            <w:r>
              <w:t xml:space="preserve"> структуру підприємства</w:t>
            </w:r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щороку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34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t>Звіти, в тому числі щодо задоволення запитів на інформацію</w:t>
            </w:r>
          </w:p>
        </w:tc>
        <w:tc>
          <w:tcPr>
            <w:tcW w:w="3640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щокварталу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34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r>
              <w:t>Реєстр наборів даних, що перебувають у володінні розпорядника інформації</w:t>
            </w:r>
          </w:p>
        </w:tc>
        <w:tc>
          <w:tcPr>
            <w:tcW w:w="3640" w:type="dxa"/>
          </w:tcPr>
          <w:p w:rsidR="008F16DE" w:rsidRDefault="008F16DE" w:rsidP="00715C7B">
            <w:pPr>
              <w:jc w:val="center"/>
              <w:rPr>
                <w:lang w:val="ru-RU"/>
              </w:rPr>
            </w:pPr>
            <w:proofErr w:type="spellStart"/>
            <w:r w:rsidRPr="00572662">
              <w:rPr>
                <w:rFonts w:eastAsia="Calibri"/>
                <w:lang w:val="ru-RU"/>
              </w:rPr>
              <w:t>Протягом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трьох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робочих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днів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з моменту </w:t>
            </w:r>
            <w:proofErr w:type="spellStart"/>
            <w:r w:rsidRPr="00572662">
              <w:rPr>
                <w:rFonts w:eastAsia="Calibri"/>
                <w:lang w:val="ru-RU"/>
              </w:rPr>
              <w:t>внесення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змін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Інформація</w:t>
            </w:r>
            <w:proofErr w:type="spellEnd"/>
            <w:r>
              <w:rPr>
                <w:lang w:val="ru-RU"/>
              </w:rPr>
              <w:t xml:space="preserve"> про нормативно-</w:t>
            </w:r>
            <w:proofErr w:type="spellStart"/>
            <w:r>
              <w:rPr>
                <w:lang w:val="ru-RU"/>
              </w:rPr>
              <w:t>правові</w:t>
            </w:r>
            <w:proofErr w:type="spellEnd"/>
            <w:r>
              <w:rPr>
                <w:lang w:val="ru-RU"/>
              </w:rPr>
              <w:t xml:space="preserve"> засади </w:t>
            </w:r>
            <w:proofErr w:type="spellStart"/>
            <w:r>
              <w:rPr>
                <w:lang w:val="ru-RU"/>
              </w:rPr>
              <w:t>діяльності</w:t>
            </w:r>
            <w:proofErr w:type="spellEnd"/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 w:rsidRPr="00572662">
              <w:rPr>
                <w:rFonts w:eastAsia="Calibri"/>
                <w:lang w:val="ru-RU"/>
              </w:rPr>
              <w:t>Протягом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трьох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робочих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днів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з моменту </w:t>
            </w:r>
            <w:proofErr w:type="spellStart"/>
            <w:r w:rsidRPr="00572662">
              <w:rPr>
                <w:rFonts w:eastAsia="Calibri"/>
                <w:lang w:val="ru-RU"/>
              </w:rPr>
              <w:t>внесення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змін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t>Фінансова звітність суб’єктів господарювання комунального секторів економіки</w:t>
            </w:r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щороку</w:t>
            </w:r>
            <w:proofErr w:type="spellEnd"/>
            <w:r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572662">
              <w:rPr>
                <w:rFonts w:eastAsia="Calibri"/>
                <w:lang w:val="ru-RU"/>
              </w:rPr>
              <w:t>щокварталу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</w:pPr>
            <w:proofErr w:type="spellStart"/>
            <w:r>
              <w:rPr>
                <w:lang w:val="ru-RU"/>
              </w:rPr>
              <w:t>Звіт</w:t>
            </w:r>
            <w:proofErr w:type="spellEnd"/>
            <w:r>
              <w:rPr>
                <w:lang w:val="ru-RU"/>
              </w:rPr>
              <w:t xml:space="preserve"> про в</w:t>
            </w:r>
            <w:proofErr w:type="spellStart"/>
            <w:r>
              <w:t>икористання</w:t>
            </w:r>
            <w:proofErr w:type="spellEnd"/>
            <w:r>
              <w:t xml:space="preserve"> бюджетних коштів</w:t>
            </w:r>
          </w:p>
          <w:p w:rsidR="008F16DE" w:rsidRPr="00D106DB" w:rsidRDefault="008F16DE" w:rsidP="00B7313C">
            <w:pPr>
              <w:jc w:val="center"/>
            </w:pPr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щороку</w:t>
            </w:r>
            <w:proofErr w:type="spellEnd"/>
            <w:r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572662">
              <w:rPr>
                <w:rFonts w:eastAsia="Calibri"/>
                <w:lang w:val="ru-RU"/>
              </w:rPr>
              <w:t>щокварталу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t>Звіт про виконання фінансових планів комунальних підприємств</w:t>
            </w:r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щороку</w:t>
            </w:r>
            <w:proofErr w:type="spellEnd"/>
            <w:r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572662">
              <w:rPr>
                <w:rFonts w:eastAsia="Calibri"/>
                <w:lang w:val="ru-RU"/>
              </w:rPr>
              <w:t>щокварталу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</w:tc>
        <w:tc>
          <w:tcPr>
            <w:tcW w:w="3640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proofErr w:type="spellStart"/>
            <w:r w:rsidRPr="00572662">
              <w:rPr>
                <w:rFonts w:eastAsia="Calibri"/>
                <w:lang w:val="ru-RU"/>
              </w:rPr>
              <w:t>Протягом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трьох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робочих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днів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з моменту </w:t>
            </w:r>
            <w:proofErr w:type="spellStart"/>
            <w:r w:rsidRPr="00572662">
              <w:rPr>
                <w:rFonts w:eastAsia="Calibri"/>
                <w:lang w:val="ru-RU"/>
              </w:rPr>
              <w:t>внесення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змін</w:t>
            </w:r>
            <w:proofErr w:type="spellEnd"/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</w:pPr>
            <w:r>
              <w:t>Дані про споживання комунальних ресурсів (електроенергія, опалення, водопостачання та водовідведення)</w:t>
            </w:r>
          </w:p>
        </w:tc>
        <w:tc>
          <w:tcPr>
            <w:tcW w:w="3640" w:type="dxa"/>
          </w:tcPr>
          <w:p w:rsidR="008F16DE" w:rsidRPr="00D928A6" w:rsidRDefault="008F16DE" w:rsidP="00B7313C">
            <w:pPr>
              <w:jc w:val="center"/>
            </w:pPr>
            <w:r>
              <w:t>щороку</w:t>
            </w:r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</w:pPr>
            <w:r>
              <w:t>Реєстр договорів, укладених Підприємством електромереж зовнішнього освітлення «</w:t>
            </w:r>
            <w:proofErr w:type="spellStart"/>
            <w:r>
              <w:t>Міськсвітло</w:t>
            </w:r>
            <w:proofErr w:type="spellEnd"/>
            <w:r>
              <w:t>»</w:t>
            </w:r>
          </w:p>
        </w:tc>
        <w:tc>
          <w:tcPr>
            <w:tcW w:w="3640" w:type="dxa"/>
          </w:tcPr>
          <w:p w:rsidR="008F16DE" w:rsidRPr="00D928A6" w:rsidRDefault="008F16DE" w:rsidP="00B7313C">
            <w:pPr>
              <w:jc w:val="center"/>
            </w:pPr>
            <w:r>
              <w:t>щокварталу</w:t>
            </w:r>
          </w:p>
        </w:tc>
      </w:tr>
      <w:tr w:rsidR="008F16DE" w:rsidTr="00715C7B">
        <w:tc>
          <w:tcPr>
            <w:tcW w:w="846" w:type="dxa"/>
          </w:tcPr>
          <w:p w:rsidR="008F16DE" w:rsidRDefault="008F16DE" w:rsidP="00B731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434" w:type="dxa"/>
          </w:tcPr>
          <w:p w:rsidR="008F16DE" w:rsidRDefault="008F16DE" w:rsidP="00B7313C">
            <w:pPr>
              <w:jc w:val="center"/>
            </w:pPr>
            <w:r>
              <w:t>Довідник Підприємства електромереж зовнішнього освітлення «</w:t>
            </w:r>
            <w:proofErr w:type="spellStart"/>
            <w:r>
              <w:t>Міськсвітло</w:t>
            </w:r>
            <w:proofErr w:type="spellEnd"/>
            <w:r>
              <w:t>»</w:t>
            </w:r>
          </w:p>
        </w:tc>
        <w:tc>
          <w:tcPr>
            <w:tcW w:w="3640" w:type="dxa"/>
          </w:tcPr>
          <w:p w:rsidR="008F16DE" w:rsidRPr="00D928A6" w:rsidRDefault="008F16DE" w:rsidP="00B7313C">
            <w:pPr>
              <w:jc w:val="center"/>
            </w:pPr>
            <w:proofErr w:type="spellStart"/>
            <w:r w:rsidRPr="00572662">
              <w:rPr>
                <w:rFonts w:eastAsia="Calibri"/>
                <w:lang w:val="ru-RU"/>
              </w:rPr>
              <w:t>Протягом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трьох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робочих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днів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з моменту </w:t>
            </w:r>
            <w:proofErr w:type="spellStart"/>
            <w:r w:rsidRPr="00572662">
              <w:rPr>
                <w:rFonts w:eastAsia="Calibri"/>
                <w:lang w:val="ru-RU"/>
              </w:rPr>
              <w:t>внесення</w:t>
            </w:r>
            <w:proofErr w:type="spellEnd"/>
            <w:r w:rsidRPr="00572662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72662">
              <w:rPr>
                <w:rFonts w:eastAsia="Calibri"/>
                <w:lang w:val="ru-RU"/>
              </w:rPr>
              <w:t>змін</w:t>
            </w:r>
            <w:proofErr w:type="spellEnd"/>
          </w:p>
        </w:tc>
      </w:tr>
    </w:tbl>
    <w:p w:rsidR="00715C7B" w:rsidRPr="00715C7B" w:rsidRDefault="00715C7B" w:rsidP="00715C7B">
      <w:pPr>
        <w:jc w:val="center"/>
        <w:rPr>
          <w:lang w:val="ru-RU"/>
        </w:rPr>
      </w:pPr>
    </w:p>
    <w:sectPr w:rsidR="00715C7B" w:rsidRPr="00715C7B" w:rsidSect="00715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7B"/>
    <w:rsid w:val="00305527"/>
    <w:rsid w:val="003731EA"/>
    <w:rsid w:val="0049117C"/>
    <w:rsid w:val="00715C7B"/>
    <w:rsid w:val="00734194"/>
    <w:rsid w:val="008F16DE"/>
    <w:rsid w:val="00B7313C"/>
    <w:rsid w:val="00D106DB"/>
    <w:rsid w:val="00D928A6"/>
    <w:rsid w:val="00DE0572"/>
    <w:rsid w:val="00E73AA1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7972"/>
  <w15:chartTrackingRefBased/>
  <w15:docId w15:val="{1DC60F92-5321-4867-8BB0-8D10A993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cp:lastPrinted>2019-10-28T12:02:00Z</cp:lastPrinted>
  <dcterms:created xsi:type="dcterms:W3CDTF">2019-10-28T08:35:00Z</dcterms:created>
  <dcterms:modified xsi:type="dcterms:W3CDTF">2019-11-05T06:54:00Z</dcterms:modified>
</cp:coreProperties>
</file>