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BD7" w:rsidRPr="00E65740" w:rsidRDefault="00941BD7" w:rsidP="00941BD7">
      <w:pPr>
        <w:pStyle w:val="a5"/>
        <w:ind w:left="1134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574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ЗАТВЕРДЖЕНО</w:t>
      </w:r>
    </w:p>
    <w:p w:rsidR="00941BD7" w:rsidRPr="00E65740" w:rsidRDefault="00941BD7" w:rsidP="00941BD7">
      <w:pPr>
        <w:pStyle w:val="a5"/>
        <w:ind w:left="1134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574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Наказ Міністерства</w:t>
      </w:r>
    </w:p>
    <w:p w:rsidR="00941BD7" w:rsidRPr="00E65740" w:rsidRDefault="00941BD7" w:rsidP="00941BD7">
      <w:pPr>
        <w:pStyle w:val="a5"/>
        <w:ind w:left="1134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574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економічного розвитку</w:t>
      </w:r>
    </w:p>
    <w:p w:rsidR="00941BD7" w:rsidRPr="00E65740" w:rsidRDefault="00941BD7" w:rsidP="002C7BA9">
      <w:pPr>
        <w:pStyle w:val="a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134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574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 торгівлі України</w:t>
      </w:r>
    </w:p>
    <w:p w:rsidR="00941BD7" w:rsidRPr="00E65740" w:rsidRDefault="00941BD7" w:rsidP="002C7BA9">
      <w:pPr>
        <w:pStyle w:val="a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134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574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15.09.2014 № 1106</w:t>
      </w:r>
    </w:p>
    <w:p w:rsidR="00941BD7" w:rsidRPr="00A141BE" w:rsidRDefault="00941BD7" w:rsidP="002C7BA9">
      <w:pPr>
        <w:pStyle w:val="a5"/>
        <w:ind w:left="1134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41BD7" w:rsidRPr="00A141BE" w:rsidRDefault="00941BD7" w:rsidP="002C7BA9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141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ДОДАТОК ДО РІЧНОГО ПЛАНУ ЗАКУПІВЕЛЬ</w:t>
      </w:r>
    </w:p>
    <w:p w:rsidR="00941BD7" w:rsidRPr="00A141BE" w:rsidRDefault="00941BD7" w:rsidP="002C7BA9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141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 </w:t>
      </w:r>
      <w:r w:rsidRPr="00A141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2019</w:t>
      </w:r>
      <w:r w:rsidRPr="00A141B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</w:t>
      </w:r>
    </w:p>
    <w:p w:rsidR="00941BD7" w:rsidRPr="00E65740" w:rsidRDefault="00941BD7" w:rsidP="002C7BA9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</w:pPr>
      <w:r w:rsidRPr="00E6574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КЗ "3-я міська клінічна лікарня м. Полтави" Полтавської міської ради</w:t>
      </w:r>
    </w:p>
    <w:p w:rsidR="00941BD7" w:rsidRPr="00E65740" w:rsidRDefault="00941BD7" w:rsidP="002C7BA9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</w:pPr>
      <w:r w:rsidRPr="00E6574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Код за ЄДРПОУ 01111581</w:t>
      </w:r>
    </w:p>
    <w:p w:rsidR="00941BD7" w:rsidRPr="00E65740" w:rsidRDefault="00941BD7" w:rsidP="002C7BA9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574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(найменування замовника, код за ЄДРПОУ)</w:t>
      </w:r>
    </w:p>
    <w:p w:rsidR="00941BD7" w:rsidRPr="00E65740" w:rsidRDefault="00941BD7" w:rsidP="002C7BA9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W w:w="15911" w:type="dxa"/>
        <w:tblLayout w:type="fixed"/>
        <w:tblLook w:val="04A0" w:firstRow="1" w:lastRow="0" w:firstColumn="1" w:lastColumn="0" w:noHBand="0" w:noVBand="1"/>
      </w:tblPr>
      <w:tblGrid>
        <w:gridCol w:w="5494"/>
        <w:gridCol w:w="1418"/>
        <w:gridCol w:w="3544"/>
        <w:gridCol w:w="1559"/>
        <w:gridCol w:w="1560"/>
        <w:gridCol w:w="2302"/>
        <w:gridCol w:w="34"/>
      </w:tblGrid>
      <w:tr w:rsidR="00941BD7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28" w:rsidRDefault="00B15228" w:rsidP="00B1522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15228" w:rsidRDefault="00B15228" w:rsidP="00B1522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941BD7" w:rsidRPr="00B15228" w:rsidRDefault="00941BD7" w:rsidP="00B1522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Предмет закупівлі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B15228" w:rsidRDefault="00941BD7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B1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КЕКВ</w:t>
            </w:r>
            <w:proofErr w:type="spellEnd"/>
            <w:r w:rsidRPr="00B1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(для бюджетних коштів)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B15228" w:rsidRDefault="00941BD7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B15228" w:rsidRDefault="00941BD7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Процедура закупівлі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B15228" w:rsidRDefault="00941BD7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B15228" w:rsidRDefault="00941BD7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5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Примітки</w:t>
            </w:r>
          </w:p>
        </w:tc>
      </w:tr>
      <w:tr w:rsidR="00941BD7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E65740" w:rsidRDefault="00941BD7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E65740" w:rsidRDefault="00941BD7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E65740" w:rsidRDefault="00941BD7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E65740" w:rsidRDefault="00941BD7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E65740" w:rsidRDefault="00941BD7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E65740" w:rsidRDefault="00941BD7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</w:tr>
      <w:tr w:rsidR="00941BD7" w:rsidRPr="00E65740" w:rsidTr="002C7BA9">
        <w:trPr>
          <w:trHeight w:val="20"/>
        </w:trPr>
        <w:tc>
          <w:tcPr>
            <w:tcW w:w="15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E65740" w:rsidRDefault="00941BD7" w:rsidP="002C7BA9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Загальний фонд місцевого бюджету</w:t>
            </w:r>
          </w:p>
        </w:tc>
      </w:tr>
      <w:tr w:rsidR="00941BD7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E65740" w:rsidRDefault="00941BD7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ДК 021:2015 – 09130000-9: </w:t>
            </w:r>
            <w:hyperlink r:id="rId5" w:history="1"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Нафта</w:t>
              </w:r>
              <w:proofErr w:type="spellEnd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і </w:t>
              </w:r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дистиляти</w:t>
              </w:r>
              <w:proofErr w:type="spellEnd"/>
            </w:hyperlink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(бензин)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9F0E82" w:rsidRDefault="00941BD7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E65740" w:rsidRDefault="00352E4E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199000,00 грн. (сто дев'яносто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дев</w:t>
            </w:r>
            <w:proofErr w:type="spellEnd"/>
            <w:r w:rsidRPr="00352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'я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тисяч</w:t>
            </w:r>
            <w:r w:rsidR="00941BD7"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1BD7"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грн.,00</w:t>
            </w:r>
            <w:proofErr w:type="spellEnd"/>
            <w:r w:rsidR="00941BD7"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E65740" w:rsidRDefault="00941BD7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Default="00941BD7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352E4E" w:rsidRPr="00E65740" w:rsidRDefault="004670FC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E65740" w:rsidRDefault="00941BD7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15228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28" w:rsidRPr="00B15228" w:rsidRDefault="00B15228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 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210000-4: Мастильні засоби(мастила, гальмівна рідина)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28" w:rsidRPr="009F0E82" w:rsidRDefault="00B15228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28" w:rsidRDefault="00B15228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4000,00 грн. (чотири тисячі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28" w:rsidRPr="00E65740" w:rsidRDefault="004670FC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28" w:rsidRDefault="00502E94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28" w:rsidRPr="00E65740" w:rsidRDefault="00B15228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41BD7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E65740" w:rsidRDefault="00941BD7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ДК 021:2015 – 18140000-2: </w:t>
            </w:r>
            <w:hyperlink r:id="rId6" w:history="1"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Аксесуари</w:t>
              </w:r>
              <w:proofErr w:type="spellEnd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до </w:t>
              </w:r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робочого</w:t>
              </w:r>
              <w:proofErr w:type="spellEnd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одягу</w:t>
              </w:r>
              <w:proofErr w:type="spellEnd"/>
            </w:hyperlink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(рукавички будівельні брезентові)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9F0E82" w:rsidRDefault="00941BD7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E65740" w:rsidRDefault="00352E4E" w:rsidP="00352E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  <w:r w:rsidR="00941BD7"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</w:t>
            </w:r>
            <w:r w:rsidR="00941BD7"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="00941BD7"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(дев'ятсот</w:t>
            </w:r>
            <w:r w:rsidR="00941BD7"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E65740" w:rsidRDefault="00941BD7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502E94" w:rsidRDefault="00502E94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7" w:rsidRPr="00E65740" w:rsidRDefault="00941BD7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BF2BE9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19430000-9: Пряжа та текстильні нитки з натуральних волокон (кабельна пряжа)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BF2BE9" w:rsidRDefault="00BF2BE9" w:rsidP="00352E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50,00 грн. (п'ятдесят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BF2BE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F2BE9" w:rsidRPr="00E65740" w:rsidRDefault="00BF2BE9" w:rsidP="00BF2BE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49561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F2BE9" w:rsidRPr="00E65740" w:rsidRDefault="00BF2BE9" w:rsidP="0049561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461CC6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ДК 021:2015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19510000-4: Гумові килими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352E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800,00 грн. (вісімсот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502E94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ДК 021:2015 – 22210000-5: </w:t>
            </w:r>
            <w:hyperlink r:id="rId7" w:history="1"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Газети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періодичні видання)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30800,00 грн. (тридцять тисяч вісімсот грн.,00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502E94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Код за ДК 021:2015 – 228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0000-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Бланки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31000,00 грн.(тридцять  одна тисяча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461CC6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24590000-6: Силікони у первинній формі (Силікон)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461CC6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350,00 грн. (триста п'ятдесят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jc w:val="center"/>
              <w:rPr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ДК 021:2015 – 30190000-7: </w:t>
            </w:r>
            <w:hyperlink r:id="rId8" w:history="1"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Офісне</w:t>
              </w:r>
              <w:proofErr w:type="spellEnd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устаткування</w:t>
              </w:r>
              <w:proofErr w:type="spellEnd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та </w:t>
              </w:r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приладдя</w:t>
              </w:r>
              <w:proofErr w:type="spellEnd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різне</w:t>
              </w:r>
              <w:proofErr w:type="spellEnd"/>
            </w:hyperlink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(канцтовари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виготовлення печаток штампів</w:t>
            </w:r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5923B6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35000,00 грн. (тридцять п'ять тисяч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502E94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9402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25000,00 грн.-канцтовари;</w:t>
            </w:r>
          </w:p>
          <w:p w:rsidR="00BF2BE9" w:rsidRPr="005923B6" w:rsidRDefault="00BF2BE9" w:rsidP="009402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10000,00 грн.-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печатки,штампи</w:t>
            </w:r>
            <w:proofErr w:type="spellEnd"/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592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ДК 021:2015 – 30230000-0: </w:t>
            </w:r>
            <w:hyperlink r:id="rId9" w:history="1"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Комп’ютерне</w:t>
              </w:r>
              <w:proofErr w:type="spellEnd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обладнання</w:t>
              </w:r>
              <w:proofErr w:type="spellEnd"/>
            </w:hyperlink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2500,00 грн. (дві тисячі п</w:t>
            </w:r>
            <w:r w:rsidRPr="0059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'я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тсот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502E94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461CC6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461CC6" w:rsidRDefault="00BF2BE9" w:rsidP="00592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31530000-0: Частини до світильників та освітлювального обладнання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LED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лампи)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461CC6" w:rsidRDefault="00A47F2B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13000,00 грн. (тринадцять тисяч </w:t>
            </w:r>
            <w:r w:rsidR="00BF2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502E94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461CC6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461CC6" w:rsidRDefault="00BF2BE9" w:rsidP="00592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31650000-7: Ізоляційні приладдя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ізолента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461CC6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250,00 грн. (двісті п'ятдесят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461CC6" w:rsidRDefault="00BF2BE9" w:rsidP="002C7BA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B15228" w:rsidRDefault="00BF2BE9" w:rsidP="00B152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61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Код за ДК 021:2015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34320000-6:Механічні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запасні запчастини,крім двигунів і частин двигунів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B15228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40000,00 грн. (сорок тисяч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502E94" w:rsidRDefault="00BF2BE9" w:rsidP="002C7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35110000-8: Протипожежне, рятувальне та захисне обладнання  (вогнегасники)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18100,00 грн. (вісімнадцять тисяч сто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461CC6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38410000-2: Лічильні прилади (термометри на холодильник)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461CC6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525,00 грн. (п'ятсот двадцять п’ять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грн.,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ДК 021:2015 – </w:t>
            </w:r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39220000-0-Кухонне </w:t>
            </w:r>
            <w:proofErr w:type="gramStart"/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приладдя,товари</w:t>
            </w:r>
            <w:proofErr w:type="gramEnd"/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дому та господарства і приладдя для закладів громадського харчування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461CC6" w:rsidRDefault="008A32B2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16886,00 грн. (шістнадцять тисяч вісімсот вісімдесят шість </w:t>
            </w:r>
            <w:r w:rsidR="00BF2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5923B6" w:rsidRDefault="00BF2BE9" w:rsidP="002C7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ДК 021:2015 – </w:t>
            </w:r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510000-0: Вироби домашнього текстилю (м'який інвентар)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199000,00 грн. (сто дев'яносто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дев</w:t>
            </w:r>
            <w:proofErr w:type="spellEnd"/>
            <w:r w:rsidRPr="001A40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'я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тисяч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грн.,00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5923B6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F91CDC" w:rsidRDefault="00BF2BE9" w:rsidP="002C7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Код за ДК 021:2015 – </w:t>
            </w:r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710000-2: Електричні побутові прилади (електром'ясорубка)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2000,00 грн. (дві тисячі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5923B6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ДК 021:2015 – 39830000-9: </w:t>
            </w:r>
            <w:hyperlink r:id="rId10" w:history="1"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Продукція</w:t>
              </w:r>
              <w:proofErr w:type="spellEnd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для </w:t>
              </w:r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чищення</w:t>
              </w:r>
              <w:proofErr w:type="spellEnd"/>
            </w:hyperlink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(миючі засоби)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11000,00 грн. (одинадцять тисяч грн.,00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402F7" w:rsidRDefault="00BF2BE9" w:rsidP="00461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461CC6" w:rsidRDefault="00BF2BE9" w:rsidP="00461C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44110000-4: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фум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лента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461CC6" w:rsidRDefault="00EB318E" w:rsidP="00EB3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</w:t>
            </w:r>
            <w:r w:rsidR="00BF2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,00 грн. (сто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дев'яносто вісім</w:t>
            </w:r>
            <w:r w:rsidR="00BF2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402F7" w:rsidRDefault="00BF2BE9" w:rsidP="00461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07736F" w:rsidRDefault="00BF2BE9" w:rsidP="00461C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44310000-6: Вироби з дроту(електроди)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260,00 грн. (двісті шістдесят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402F7" w:rsidRDefault="00BF2BE9" w:rsidP="00461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07736F" w:rsidRDefault="00BF2BE9" w:rsidP="000773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44410000-7: Вироби для ванної кімнати( змішувач до раковин,шланги,кран букси)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1601FF" w:rsidP="001601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4787</w:t>
            </w:r>
            <w:r w:rsidR="00BF2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,00 грн. (чотири тисячі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сімсот вісімдесят сім </w:t>
            </w:r>
            <w:r w:rsidR="00BF2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402F7" w:rsidRDefault="00BF2BE9" w:rsidP="00461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B15228" w:rsidRDefault="00BF2BE9" w:rsidP="00461C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44220000-0: Столярні блоки(дверні блоки)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100000,00 грн. (сто тисяч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B15228" w:rsidRDefault="00BF2BE9" w:rsidP="00461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07736F" w:rsidRDefault="00BF2BE9" w:rsidP="00461C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44520000-1: Замки,ключі та петлі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07736F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5000,00 грн. (п'ять тисяч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B15228" w:rsidRDefault="00BF2BE9" w:rsidP="00461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44920000-5: Вапняк,гіпс і крейда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07736F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194,00 грн. (сто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дев</w:t>
            </w:r>
            <w:proofErr w:type="spellEnd"/>
            <w:r w:rsidRPr="00077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'</w:t>
            </w:r>
            <w:proofErr w:type="spellStart"/>
            <w:r w:rsidRPr="00077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яносто</w:t>
            </w:r>
            <w:proofErr w:type="spellEnd"/>
            <w:r w:rsidRPr="00077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чотири</w:t>
            </w:r>
            <w:proofErr w:type="spellEnd"/>
            <w:r w:rsidRPr="00077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7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грн,00</w:t>
            </w:r>
            <w:proofErr w:type="spellEnd"/>
            <w:r w:rsidRPr="00077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B15228" w:rsidRDefault="00BF2BE9" w:rsidP="00461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5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461C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4670F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(2210)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716300,00 грн. (сімсот шістнадцять тисяч триста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Код за ДК 021:2015 – 14400000-5: </w:t>
            </w:r>
            <w:hyperlink r:id="rId11" w:history="1"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Сіль і чистий хлорид натрію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C81864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40980,00 грн. (сорок тисяч дев'ятсот вісімдесят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24110000-8: Промислові гази (Кисень)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64000,00 грн. (шістдесят чотири тисячі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5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 243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0000-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2" w:history="1"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Основні</w:t>
              </w:r>
              <w:proofErr w:type="spellEnd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lastRenderedPageBreak/>
                <w:t>органічні</w:t>
              </w:r>
              <w:proofErr w:type="spellEnd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хімічні</w:t>
              </w:r>
              <w:proofErr w:type="spellEnd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речовини</w:t>
              </w:r>
              <w:proofErr w:type="spellEnd"/>
            </w:hyperlink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(Етиловий спирт)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47180,00 грн. (сорок сім тисяч 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сто вісімдесят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Допорогова 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 244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0000-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3" w:history="1"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Агрохімічна</w:t>
              </w:r>
            </w:hyperlink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продукція (Дезінфекційні засоби)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153307,00 грн. (сто п'ятдесят три тисячі триста сім 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B15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 323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0000-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4" w:history="1"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Частини</w:t>
              </w:r>
            </w:hyperlink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аудіо- та відео обладнання  (Рентгенівська плівка)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C509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8488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0,00 грн.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вісімдесят чотири тисячі вісімсот вісімдесят 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грн.,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B15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 331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0000-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5" w:history="1">
              <w:r w:rsidRPr="00E6574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Медичні</w:t>
              </w:r>
            </w:hyperlink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123215,41 грн.(сто двадцять три тисячі двісті п'ятнадцять грн.,41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B15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C509D2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 331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90000-8: Медичне обладнання та вироби медичного призначення різні (в т.ч. одноразовий одяг,покриття)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C509D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41970,00 грн. (сорок одна тисяча дев'ятсот сімдесят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D92452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(2220)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C509D2" w:rsidRDefault="00BF2BE9" w:rsidP="002C7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555532,41 грн. (п'ятсот п'ятдесят п'ять тисяч п'ятсот тридцять дві грн.,41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Код за ДК 021:2015 –  03140000-4: </w:t>
            </w:r>
            <w:r w:rsidRPr="00E65740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lang w:val="uk-UA"/>
              </w:rPr>
              <w:t>Продукція тваринництва та супутня продукція (Яйця)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23600,00 грн. (двадцять три тисячі шістсот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F51729">
            <w:pPr>
              <w:jc w:val="center"/>
            </w:pPr>
            <w:r w:rsidRPr="00AE21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03210000-6: Зернові культури та картопля (Картопля)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44400,00 грн.(сорок чотири тисячі чотириста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грн.,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F51729">
            <w:pPr>
              <w:jc w:val="center"/>
            </w:pPr>
            <w:r w:rsidRPr="00AE21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03220000-9: Овочі, фрукти та горіхи (Капуста, буряк, морква, цибуля)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54100,00 грн. (п'ятдесят чотири тисячі сто  грн..0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F51729">
            <w:pPr>
              <w:jc w:val="center"/>
            </w:pPr>
            <w:r w:rsidRPr="00AE21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FB1E51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15110000-2 : М'ясо (філе куряче)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23431,50 грн. (двадцять три тисячі чотириста тридцять одна грн.,50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F51729">
            <w:pPr>
              <w:jc w:val="center"/>
            </w:pPr>
            <w:r w:rsidRPr="00AE21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FB1E51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15130000-8: М'ясопродукти (сосиски)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FB1E51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18375,00 грн. (вісімнадцять тисяч триста сімдесят п'ять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F51729">
            <w:pPr>
              <w:jc w:val="center"/>
            </w:pPr>
            <w:r w:rsidRPr="00AE21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15320000-7: Фруктові та овочеві соки (сік)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FB1E51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12350,00 грн. (дванадцять тисяч триста п'ятдесят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F51729">
            <w:pPr>
              <w:jc w:val="center"/>
            </w:pPr>
            <w:r w:rsidRPr="00AE21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15330000-0: Оброблені фрукти та овочі (Томатна паста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сухофрукти)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0C149F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25975,20 грн. (двадцять п'ять тисяч дев'ятсот сімдесят п'ять грн.,20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F51729">
            <w:pPr>
              <w:jc w:val="center"/>
            </w:pPr>
            <w:r w:rsidRPr="00AE21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15410000-5: Сирі олії та тваринні і рослинні жири (Олія)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18993,60 грн. (вісімнадцять тисяч дев</w:t>
            </w:r>
            <w:r w:rsidRPr="000C1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'я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тсот дев</w:t>
            </w:r>
            <w:r w:rsidRPr="000C1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'я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носто  грн.,6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 коп.)</w:t>
            </w:r>
          </w:p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F51729">
            <w:pPr>
              <w:jc w:val="center"/>
            </w:pPr>
            <w:r w:rsidRPr="00AE21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15530000-2: Вершкове масло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26300,00 грн. (двадцять шість тисяч триста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F51729">
            <w:pPr>
              <w:jc w:val="center"/>
            </w:pPr>
            <w:r w:rsidRPr="00AE21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0C149F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15610000-7: Продукція борошномельно-круп'яної промисловості (Борошно, крупи)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33729,00 грн. (тридцять три тисячі сімсот двадцять дев'ять грн.,00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0C149F" w:rsidRDefault="00BF2BE9" w:rsidP="002C7BA9">
            <w:pPr>
              <w:jc w:val="center"/>
              <w:rPr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F51729">
            <w:pPr>
              <w:jc w:val="center"/>
            </w:pPr>
            <w:r w:rsidRPr="00AE21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Код за ДК 021:2015 – 15810000-9: Хлібопродукти, свіжовипечені хлібобулочні та кондитерські вироби (Хліб)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54264,00 грн. (п'ятдесят чотири тисячі двісті шістдесят чотири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F51729">
            <w:pPr>
              <w:jc w:val="center"/>
            </w:pPr>
            <w:r w:rsidRPr="00AE21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15830000-5: Цукор і супутня продукція (Цукор)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18205,00 грн. (вісімнадцять тисяч двісті п</w:t>
            </w:r>
            <w:r w:rsidRPr="000C1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'я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ть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F51729">
            <w:pPr>
              <w:jc w:val="center"/>
            </w:pPr>
            <w:r w:rsidRPr="00AE21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502E94">
        <w:trPr>
          <w:trHeight w:val="153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15850000-1: Макаронні вироби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1192,00 грн. (одна тисяча сто дев'яносто дві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F51729">
            <w:pPr>
              <w:jc w:val="center"/>
            </w:pPr>
            <w:r w:rsidRPr="00AE21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15860000-4: Кава, чай та супутня продукція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4207,20 грн. (чотири тисячі двісті сім  грн., 2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F51729">
            <w:pPr>
              <w:jc w:val="center"/>
            </w:pPr>
            <w:r w:rsidRPr="00AE21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337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15870000-7:  Заправки та приправи (Сіль)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877,50 грн. (вісімсот сімдесят сім  грн.,5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502E94" w:rsidRDefault="00BF2BE9" w:rsidP="00F51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gridAfter w:val="1"/>
          <w:wAfter w:w="34" w:type="dxa"/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Всього (223</w:t>
            </w:r>
            <w:r w:rsidRPr="00502E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360000,00 грн. (триста шістдесят тисяч грн.,00 коп.)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F5172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gridAfter w:val="1"/>
          <w:wAfter w:w="34" w:type="dxa"/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021-2015 – 50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53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0000-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Послуги з ремонту та технічного обслуговування техніки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2D7471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12700,00 грн. (дванадцять тисяч сімсот </w:t>
            </w:r>
            <w:r w:rsidR="00BF2BE9"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BE9" w:rsidRPr="00E65740" w:rsidTr="00B15228">
        <w:trPr>
          <w:gridAfter w:val="1"/>
          <w:wAfter w:w="34" w:type="dxa"/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Код за 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ДК 021:2015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-50410000-2: Послуги з ремонту та технічного обслуговування вимірювальних, випробувальних і контрольних приладів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34000,00 грн. (тридцять чотири тисячі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BE9" w:rsidRPr="00E65740" w:rsidTr="00B15228">
        <w:trPr>
          <w:gridAfter w:val="1"/>
          <w:wAfter w:w="34" w:type="dxa"/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Код за 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ДК 021:2015: 50420000-5 —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 ремонту і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технічного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обслуговування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медичного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хірургічного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40870,00 грн. ( сорок тисяч вісімсот сімдесят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gridAfter w:val="1"/>
          <w:wAfter w:w="34" w:type="dxa"/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64210000-1: Послуги телефонного зв'язку та передачі даних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32400,00 грн. (тридцять дві тисячі чотириста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gridAfter w:val="1"/>
          <w:wAfter w:w="34" w:type="dxa"/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Код за  ДК 021:2015 – 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72260000-5 —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пов’язані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програмним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забезпеченням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106300,00 грн. (сто шість тисяч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461CC6">
        <w:trPr>
          <w:gridAfter w:val="1"/>
          <w:wAfter w:w="34" w:type="dxa"/>
          <w:trHeight w:val="1056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ДК 021:2015 – 72410000-7: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Послуги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провайдерів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(інтернет)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7200,00 грн. (сім тисяч двісті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gridAfter w:val="1"/>
          <w:wAfter w:w="34" w:type="dxa"/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ДК 021:2015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–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7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5240000-0: Послуги із забезпечення громадської безпеки, охорони правопорядку та громадського порядку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90000,00 грн. (дев'яносто тисяч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5F77C2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5F77C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  <w:p w:rsidR="00BF2BE9" w:rsidRPr="00E65740" w:rsidRDefault="00BF2BE9" w:rsidP="005F77C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8D6A89" w:rsidTr="00B15228">
        <w:trPr>
          <w:gridAfter w:val="1"/>
          <w:wAfter w:w="34" w:type="dxa"/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ДК 021:2015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–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7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9130000-4: Юридичні послуги, пов'язані з оформленням і засвідченням документів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2800,00 грн. (дві тисячі вісімсот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5F77C2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5F77C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  <w:p w:rsidR="00BF2BE9" w:rsidRPr="00E65740" w:rsidRDefault="00BF2BE9" w:rsidP="005F77C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2C7BA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gridAfter w:val="1"/>
          <w:wAfter w:w="34" w:type="dxa"/>
          <w:trHeight w:val="366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ДК 021:2015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–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79710000-4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: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Охоронні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8300,00 грн. (вісім тисяч триста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gridAfter w:val="1"/>
          <w:wAfter w:w="34" w:type="dxa"/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Код за ДК 021:2015 – 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851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40000-2: Послуги у сфері охорони здоров'я різні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2260,00 грн. (дві тисячі двісті шістдесят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gridAfter w:val="1"/>
          <w:wAfter w:w="34" w:type="dxa"/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gridAfter w:val="1"/>
          <w:wAfter w:w="34" w:type="dxa"/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Код за  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ДК 021:2015: 90520000-8 —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сфері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поводження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радіоактивними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токсичними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медичними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небезпечними</w:t>
            </w:r>
            <w:proofErr w:type="spellEnd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відходами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7500,00 грн. (сім тисяч п'ятсот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gridAfter w:val="1"/>
          <w:wAfter w:w="34" w:type="dxa"/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Код за </w:t>
            </w: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ДК 021:2015: 90920000-2 — Послуги із санітарно-гігієнічної обробки приміщень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11470,00 грн.(одинадцять тисяч чотириста сімдесят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Лютий</w:t>
            </w:r>
          </w:p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gridAfter w:val="1"/>
          <w:wAfter w:w="34" w:type="dxa"/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98310000-9: Послуги з прання і сухого чищення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67300,00 грн. (шістдесят сім тисяч триста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92220000-9: Телевізійні послуги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9F0E82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F0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23000,00 грн. (двадцять три тисячі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(2240)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4425BE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446100,00 грн. (чотириста сорок шість тисяч сто</w:t>
            </w:r>
            <w:r w:rsidR="00BF2BE9" w:rsidRPr="00E657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1B48BA" w:rsidRDefault="00BF2BE9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B4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Код за ДК 021:2015 –</w:t>
            </w:r>
            <w:r w:rsidRPr="001B48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09123000-7: Природний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6F08B4" w:rsidRDefault="00BF2BE9" w:rsidP="00A141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F0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6F08B4" w:rsidRDefault="00BF2BE9" w:rsidP="00A141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F0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86400,00 грн. (вісімдесят шість тисяч чотириста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A141BE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A141B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A141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(2271)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6F08B4" w:rsidRDefault="00BF2BE9" w:rsidP="00A141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86400,00 грн. (вісімдесят шість тисяч чотириста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A141BE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65110000-7:  Розподіл води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6F08B4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75780,00 грн. (сімдесят п'ять тисяч сімсот вісімдесят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E65740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A141BE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Код за ДК 021:2015 – </w:t>
            </w:r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90430000-0</w:t>
            </w:r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відведення</w:t>
            </w:r>
            <w:proofErr w:type="spellEnd"/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стічних</w:t>
            </w:r>
            <w:proofErr w:type="spellEnd"/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6F08B4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56120,00 грн. (п'ятдесят шість тисяч сто двадцять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761653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A141BE" w:rsidRDefault="00BF2BE9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141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(2272)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6F08B4" w:rsidRDefault="00BF2BE9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131900,00 грн. (сто тридцять одна тисяча дев'ятсот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A141BE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A141BE" w:rsidRDefault="00BF2BE9" w:rsidP="00A141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Код за ДК 021:2015 – 09310000-5: Електрична </w:t>
            </w:r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lastRenderedPageBreak/>
              <w:t>енергія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6F08B4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F0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2273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6F08B4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558800,00 грн. (п'ятсот п'ятдесят вісім тисяч вісімсот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грн..00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A141BE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Допорогова </w:t>
            </w:r>
            <w:r w:rsidRPr="00E657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A141BE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D92452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A141BE" w:rsidRDefault="00BF2BE9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141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(2273)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A141BE" w:rsidRDefault="00BF2BE9" w:rsidP="00A141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141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A141BE" w:rsidRDefault="00BF2BE9" w:rsidP="00A141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141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558800,00 грн. (п'ятсот п'ятдесят вісім тисяч вісімсот грн..00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6F08B4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A141BE" w:rsidRDefault="00BF2BE9" w:rsidP="00A141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Код за ДК 021:2015 –09320000-8: </w:t>
            </w:r>
            <w:proofErr w:type="spellStart"/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Пара,гаряча</w:t>
            </w:r>
            <w:proofErr w:type="spellEnd"/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вода та пов'язана продукція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A141BE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6F08B4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F08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2 244 100,00 грн. (два мільйона двісті сорок чотири тисячі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2BE9" w:rsidRPr="006F08B4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(2274)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Default="00BF2BE9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6F08B4" w:rsidRDefault="00BF2BE9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F08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2 244 100,00 грн. (два мільйона двісті сорок чотири тисячі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E9" w:rsidRPr="00E65740" w:rsidRDefault="00BF2BE9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425BE" w:rsidRPr="006F08B4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E65740" w:rsidRDefault="004425BE" w:rsidP="0049561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90510000-5: Утилізація сміття та поводження зі сміттям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9F0E82" w:rsidRDefault="004425BE" w:rsidP="00495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E65740" w:rsidRDefault="004425BE" w:rsidP="00495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24700,00 грн. (двадцять чотири тисячі сімсот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E65740" w:rsidRDefault="004425BE" w:rsidP="0049561A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E65740" w:rsidRDefault="004425BE" w:rsidP="0049561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E65740" w:rsidRDefault="004425BE" w:rsidP="0049561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425BE" w:rsidRPr="006F08B4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425BE" w:rsidRDefault="004425BE" w:rsidP="004425BE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425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(2275)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425BE" w:rsidRDefault="004425BE" w:rsidP="00495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425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425BE" w:rsidRDefault="004425BE" w:rsidP="00495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425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24700,00 грн. (двадцять чотири тисячі сімсот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E65740" w:rsidRDefault="004425BE" w:rsidP="00495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E65740" w:rsidRDefault="004425BE" w:rsidP="0049561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E65740" w:rsidRDefault="004425BE" w:rsidP="0049561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425BE" w:rsidRPr="002A57D5" w:rsidTr="002C7BA9">
        <w:trPr>
          <w:trHeight w:val="20"/>
        </w:trPr>
        <w:tc>
          <w:tcPr>
            <w:tcW w:w="15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425BE" w:rsidRPr="008D6A89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Спеціальний фонд місцевого бюджету</w:t>
            </w:r>
          </w:p>
          <w:p w:rsidR="004425BE" w:rsidRPr="008D6A89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425BE" w:rsidRPr="00E13431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за ДК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18130000-9:Спеціальний робочий одяг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10000,00 грн. (десять тисяч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5F77C2">
            <w:pPr>
              <w:jc w:val="center"/>
              <w:rPr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5F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2A57D5" w:rsidRDefault="004425BE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425BE" w:rsidRPr="00E13431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за ДК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22210000-5: Газети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(періодичні видання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4810,26 грн. (чотири тисячі вісімсот десять грн.,26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2A57D5" w:rsidRDefault="004425BE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425BE" w:rsidRPr="002A57D5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за ДК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021:2015 – 22410000-7: Марки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1000,00 грн. (одна тисяча 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Default="004425BE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425BE" w:rsidRPr="002A57D5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 228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0000-8: </w:t>
            </w:r>
            <w:hyperlink r:id="rId16" w:history="1">
              <w:r w:rsidRPr="008D6A89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Паперові</w:t>
              </w:r>
            </w:hyperlink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чи картонні реєстраційні журнали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29000,00 грн. (двадцять дев'ять тисяч грн.,0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637A5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425BE" w:rsidRPr="002A57D5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 228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0000-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Бланки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10000,00 грн. (десять тисяч 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грн.,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Допорогова 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637A5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425BE" w:rsidRPr="008D6A89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24590000-6: Силікони у первинній формі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8D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250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,00 грн.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двісті п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'ятд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есят 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5F77C2">
            <w:pPr>
              <w:jc w:val="center"/>
              <w:rPr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5F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425BE" w:rsidRPr="002A57D5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 301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40000-2: Лічильна та обчислювальна техніка (калькулятори)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1000,00 грн. (одна тисяча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5F77C2">
            <w:pPr>
              <w:jc w:val="center"/>
              <w:rPr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5F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2A57D5" w:rsidRDefault="004425BE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425BE" w:rsidRPr="002A57D5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ДК 021:2015 – 30190000-7: </w:t>
            </w:r>
            <w:hyperlink r:id="rId17" w:history="1">
              <w:proofErr w:type="spellStart"/>
              <w:r w:rsidRPr="008D6A89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Офісне</w:t>
              </w:r>
              <w:proofErr w:type="spellEnd"/>
              <w:r w:rsidRPr="008D6A89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D6A89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устаткування</w:t>
              </w:r>
              <w:proofErr w:type="spellEnd"/>
              <w:r w:rsidRPr="008D6A89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та </w:t>
              </w:r>
              <w:proofErr w:type="spellStart"/>
              <w:r w:rsidRPr="008D6A89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приладдя</w:t>
              </w:r>
              <w:proofErr w:type="spellEnd"/>
              <w:r w:rsidRPr="008D6A89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D6A89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різне</w:t>
              </w:r>
              <w:proofErr w:type="spellEnd"/>
            </w:hyperlink>
            <w:r w:rsidRPr="008D6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proofErr w:type="gramStart"/>
            <w:r w:rsidRPr="008D6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канцтовари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,конверти</w:t>
            </w:r>
            <w:proofErr w:type="spellEnd"/>
            <w:proofErr w:type="gramEnd"/>
            <w:r w:rsidRPr="008D6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8D6A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000,00 грн.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шість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тисяч грн.,.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2D3503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425BE" w:rsidRPr="002A57D5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30230000-0: Комп'ютерне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обладнання (флешки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900,00 грн. (дев'ятсот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2D3503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425BE" w:rsidRPr="002A57D5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- 31530000-0: Частини до світильників та освітлювального обладнання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LED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світильники)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BA5975" w:rsidRDefault="004425BE" w:rsidP="00941B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6039,74 грн. (шість тисяч тридцять дев'ять грн.,74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BA5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BA5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DF31B7" w:rsidRDefault="004425BE" w:rsidP="00941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5F77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за ДК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021:2015 – 39830000-9: Продукція для чищення (миючі засоби)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5F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5F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10000,00 грн. (десять тисяч грн.,00 коп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5F77C2">
            <w:pPr>
              <w:jc w:val="center"/>
              <w:rPr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5F77C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425BE" w:rsidRPr="008D6A89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BA5975" w:rsidRDefault="004425BE" w:rsidP="005F77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ДК 021:2015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44410000-7: Вироби для ванної кімнати (змішувач,шланги. кран букси)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5F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3A1771" w:rsidP="003A1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1936,00</w:t>
            </w:r>
            <w:r w:rsidR="00442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(одна тисяча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дев'ятсот тридцять шість</w:t>
            </w:r>
            <w:r w:rsidR="00442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5F77C2">
            <w:pPr>
              <w:jc w:val="center"/>
              <w:rPr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5F77C2">
            <w:pPr>
              <w:jc w:val="center"/>
              <w:rPr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5F77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ДК 021:2015 – 44530000-4: </w:t>
            </w:r>
            <w:hyperlink r:id="rId18" w:history="1">
              <w:proofErr w:type="spellStart"/>
              <w:r w:rsidRPr="008D6A89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Кріпильні</w:t>
              </w:r>
              <w:proofErr w:type="spellEnd"/>
              <w:r w:rsidRPr="008D6A89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8D6A89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деталі</w:t>
              </w:r>
              <w:proofErr w:type="spellEnd"/>
            </w:hyperlink>
            <w:r w:rsidRPr="008D6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(дюбелі, </w:t>
            </w:r>
            <w:proofErr w:type="spellStart"/>
            <w:r w:rsidRPr="008D6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саморізи</w:t>
            </w:r>
            <w:proofErr w:type="spellEnd"/>
            <w:r w:rsidRPr="008D6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200,00 грн. (двісті грн.,0</w:t>
            </w: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sz w:val="24"/>
                <w:szCs w:val="24"/>
              </w:rPr>
            </w:pPr>
            <w:r w:rsidRPr="008D6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425BE" w:rsidRPr="00D92452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D6A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(2210)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82900,00 грн. (вісімдесят дві тисячі дев'ятсот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D6A89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Код за ДК 021:2015 – 14400000-5: </w:t>
            </w:r>
            <w:hyperlink r:id="rId19" w:history="1">
              <w:r w:rsidRPr="00432D1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Сіль і чистий хлорид натрі</w:t>
              </w:r>
              <w:r w:rsidRPr="00432D1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ю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21000,00 грн.(двадцять одна тисяча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–24322510-56 Етиловий спирт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500,00 грн. (п'ятсот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Код за ДК 021:2015 – 244</w:t>
            </w: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0000-</w:t>
            </w: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0" w:history="1">
              <w:r w:rsidRPr="00432D1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Агрохімічна</w:t>
              </w:r>
            </w:hyperlink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продукція (Дезінфекційні засоби)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432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40020,0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грн. (сорок тисяч двадцять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грн.,0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</w:p>
        </w:tc>
      </w:tr>
      <w:tr w:rsidR="004425BE" w:rsidRPr="00432D18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 323</w:t>
            </w: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0000-</w:t>
            </w: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1" w:history="1">
              <w:r w:rsidRPr="00432D1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Частини</w:t>
              </w:r>
            </w:hyperlink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аудіо- та відео обладнання  (Рентгенівська плівка)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7000,00 грн.(сім тисяч 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33130000-0: Стоматологічні та вузькоспеціалізовані інструменти та прилади (</w:t>
            </w:r>
            <w:proofErr w:type="spellStart"/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пінцети,зажими</w:t>
            </w:r>
            <w:proofErr w:type="spellEnd"/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14000,00 грн. (чотирнадцять тисяч  грн..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33140000-3: Медичні матеріали (шприци,вата,марля,кетгути,системи)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6000,00 грн. (шість тисяч грн.</w:t>
            </w:r>
          </w:p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33190000-8:Медичне обладнання та вироби медичного призначення різні (в т.ч. одноразовий одяг,покриття)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80,00 грн. (вісімдесят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31680000-6: Електричне приладдя та супутні товари до електричного обладнання (вимірювальне та контрольне обладнання( тонометри,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гігрометри,монометри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5200,00 грн. (п'ять тисяч двісті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BA5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BA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</w:rPr>
              <w:t xml:space="preserve">Код за ДК 021:2015 – 33790000-4: </w:t>
            </w:r>
            <w:hyperlink r:id="rId22" w:history="1">
              <w:proofErr w:type="spellStart"/>
              <w:r w:rsidRPr="00432D1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Скляний</w:t>
              </w:r>
              <w:proofErr w:type="spellEnd"/>
              <w:r w:rsidRPr="00432D1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посуд лабораторного, </w:t>
              </w:r>
              <w:proofErr w:type="spellStart"/>
              <w:r w:rsidRPr="00432D1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санітарно-гігієнічного</w:t>
              </w:r>
              <w:proofErr w:type="spellEnd"/>
              <w:r w:rsidRPr="00432D1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32D1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чи</w:t>
              </w:r>
              <w:proofErr w:type="spellEnd"/>
              <w:r w:rsidRPr="00432D1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32D1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фармацевтичного</w:t>
              </w:r>
              <w:proofErr w:type="spellEnd"/>
              <w:r w:rsidRPr="00432D1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32D1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призначення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5000,00 грн. (п'ять тисяч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D92452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43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(2220)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2220</w:t>
            </w:r>
          </w:p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98800,00 грн. (дев'яносто вісім тисяч вісімсот грн..00 коп</w:t>
            </w:r>
            <w:r w:rsidRPr="00432D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rFonts w:ascii="Times New Roman" w:hAnsi="Times New Roman" w:cs="Times New Roman"/>
                <w:spacing w:val="5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за ДК 021:2015 –  03140000-4: </w:t>
            </w:r>
            <w:r w:rsidRPr="00432D1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br/>
            </w:r>
            <w:proofErr w:type="spellStart"/>
            <w:r w:rsidRPr="00432D1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Продукція</w:t>
            </w:r>
            <w:proofErr w:type="spellEnd"/>
            <w:r w:rsidRPr="00432D1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432D1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тваринництва</w:t>
            </w:r>
            <w:proofErr w:type="spellEnd"/>
            <w:r w:rsidRPr="00432D1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та </w:t>
            </w:r>
            <w:proofErr w:type="spellStart"/>
            <w:r w:rsidRPr="00432D1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супутня</w:t>
            </w:r>
            <w:proofErr w:type="spellEnd"/>
            <w:r w:rsidRPr="00432D1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432D1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продукція</w:t>
            </w:r>
            <w:proofErr w:type="spellEnd"/>
            <w:r w:rsidRPr="00432D18">
              <w:rPr>
                <w:rFonts w:ascii="Times New Roman" w:hAnsi="Times New Roman" w:cs="Times New Roman"/>
                <w:spacing w:val="5"/>
                <w:sz w:val="24"/>
                <w:szCs w:val="24"/>
                <w:lang w:val="uk-UA"/>
              </w:rPr>
              <w:t xml:space="preserve"> (Яйця)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2650,00 грн. (дві тисячі шістсот п'ятдесят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C8797F">
        <w:trPr>
          <w:trHeight w:val="863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03210000-6: Зернові культури та картопля  (Картопля)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2400,00 грн. (дві тисячі чотириста 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грн.,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Код за ДК 021:2015 – 03220000-9: Овочі, фрукти та горіхи (Капуста, буряк, морква, цибуля)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 грн. (чотири тисячі п'ятсот грн.,00 коп.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15110000-2: М'ясо (Філе куряче)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sz w:val="24"/>
                <w:szCs w:val="24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22740,00 грн. (двадцять дві тисячі сімсот сорок грн.,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15130000-8: М'ясопродукти  (Ковбаса, сосиски)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sz w:val="24"/>
                <w:szCs w:val="24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C87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7699,20 грн. (сім тисячі шістсот дев'яносто дев'ять  грн. 2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1D5BBB">
        <w:trPr>
          <w:trHeight w:val="42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1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15220000-1: Риба, рибне філе та інше м'ясо риби морожені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sz w:val="24"/>
                <w:szCs w:val="24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14332,50 грн. (чотирнадцять тисяч триста тридцять дві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грн.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за ДК 021:2015 – </w:t>
            </w:r>
            <w:proofErr w:type="spellStart"/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15320000-7:Фруктові</w:t>
            </w:r>
            <w:proofErr w:type="spellEnd"/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овочеві соки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2850,00 грн. (дві тисячі вісімсот п'ятдесят грн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15330000-0: Оброблені фрукти та овочі (Томатна паста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сухофрукти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4037,52 грн. (чотири тисячі тридцять сім грн.,52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15410000-5: Сирі олії та тваринні і рослинні жири (Олія)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2572,05 грн. (дві тисячі п'ятсот сімдесят дві грн. 05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DF793B">
        <w:trPr>
          <w:trHeight w:val="723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15510000-6: Молоко та вершки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3600,00 грн. (три тисячі шістсот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грн.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15530000-2: Вершкове масло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3475,00 грн. (три тисячі чотириста сімдесят п'ять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грн.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15540000-5: Сирні продукти (Сир твердий)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1781,10 грн. (одна тисяча сімсот вісімдесят одна грн.,10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15550000-8: Молочні продукти різні (</w:t>
            </w:r>
            <w:proofErr w:type="spellStart"/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Ряженка</w:t>
            </w:r>
            <w:proofErr w:type="spellEnd"/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кефір, </w:t>
            </w:r>
            <w:proofErr w:type="spellStart"/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творог</w:t>
            </w:r>
            <w:proofErr w:type="spellEnd"/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сметана)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tabs>
                <w:tab w:val="left" w:pos="120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15778,00 грн. (п</w:t>
            </w:r>
            <w:r w:rsidRPr="001D5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'ятнадцять тисяч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сімсот сімдесят вісім грн.,00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коп.)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Код за ДК 021:2015 – 15610000-7: Продукція борошномельно-круп'яної промисловості (Борошно, крупи)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3651,25 грн. (три тисячі шістсот п'ятдесят одна   грн., 25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15810000-9: Хлібопродукти, свіжовипечені хлібобулочні та кондитерські вироби  (Хліб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паска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10088,00 грн. (десять тисяч вісімдесят вісім грн.,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15830000-5: Цукор і супутня продукція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2979,00 грн. (дві тисячі дев'ятсот сімдесят дев'ять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15850000-1: Макаронні вироби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372,50 грн. (триста сімдесят дві  грн., 5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15860000-4: Кава, чай та супутня продукція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420,80 грн. (чотириста двадцять 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грн.,80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760CBC" w:rsidTr="0079335D">
        <w:trPr>
          <w:trHeight w:val="103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15870000-7:  Заправки та приправи (Сіль)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73,08 грн. (сімдесят три грн.,08</w:t>
            </w: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25BE" w:rsidRPr="00A141BE" w:rsidTr="00B15228">
        <w:trPr>
          <w:trHeight w:val="376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(2230)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B7B36" w:rsidRDefault="004425BE" w:rsidP="0094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7B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94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33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106000,00 грн. (сто шість тисяч грн..00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425BE" w:rsidRPr="00760CBC" w:rsidRDefault="004425BE" w:rsidP="00941BD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25BE" w:rsidRPr="00A141BE" w:rsidTr="00B15228">
        <w:trPr>
          <w:trHeight w:val="376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E90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ДК 021:2015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-45450000-6: Інші завершальні будівельні роботи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 поточний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ремонт кабінетів)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E90CF6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E90CF6" w:rsidRDefault="003A1771" w:rsidP="003A1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102975,00</w:t>
            </w:r>
            <w:r w:rsidR="004425BE" w:rsidRPr="00E90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(сто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 тисячі дев</w:t>
            </w:r>
            <w:r w:rsidRPr="003A1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'я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тсот сімдесят п'ять</w:t>
            </w:r>
            <w:r w:rsidR="004425BE" w:rsidRPr="00E90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E90CF6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0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25BE" w:rsidRPr="00A141BE" w:rsidTr="00B51333">
        <w:trPr>
          <w:trHeight w:val="1269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9335D" w:rsidRDefault="004425BE" w:rsidP="005A5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ДК 021:2015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-50410000-2: Послуги з ремонту і технічного обслуговування вимірювальних,випробувальних і контрольних приладів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B7B36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B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B51333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13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513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грн. (десять тисяч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432D18" w:rsidRDefault="004425BE" w:rsidP="005F77C2">
            <w:pPr>
              <w:jc w:val="center"/>
              <w:rPr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B51333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13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25BE" w:rsidRPr="00A141BE" w:rsidTr="00B51333">
        <w:trPr>
          <w:trHeight w:val="1269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5A5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Код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ДК 021:2015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-51410000-96 Послуги зі встановлення медичного обладнання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B7B36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B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B51333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1440,00 грн. (одна тисяча чотириста сорок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5F77C2">
            <w:pPr>
              <w:jc w:val="center"/>
              <w:rPr>
                <w:sz w:val="24"/>
                <w:szCs w:val="24"/>
              </w:rPr>
            </w:pP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5F77C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425BE" w:rsidRPr="006C0450" w:rsidRDefault="004425BE" w:rsidP="005F77C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25BE" w:rsidRPr="005A514F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72710000-0: Послуги у сфері локальних мереж (монтаж локальної мережі)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B7B36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7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5A514F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9885,00 грн. (дев'ять тисяч вісімсот вісімдесят п'ять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5F77C2">
            <w:pPr>
              <w:jc w:val="center"/>
              <w:rPr>
                <w:sz w:val="24"/>
                <w:szCs w:val="24"/>
              </w:rPr>
            </w:pP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5F77C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941BD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Код за ДК 021:2015 – </w:t>
            </w:r>
            <w:r w:rsidRPr="00B51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851</w:t>
            </w: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40000-2: Послуги у сфері охорони здоров'я різні (лабораторний контроль кулінарної продукції, бактеріологічні дослідження)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B7B36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7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15000,00 грн. (п'ятнадцять тисяч грн.,0</w:t>
            </w: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 коп..)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941BD7">
            <w:pPr>
              <w:jc w:val="center"/>
              <w:rPr>
                <w:sz w:val="24"/>
                <w:szCs w:val="24"/>
              </w:rPr>
            </w:pP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5F77C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ДК 021:2015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85130000-9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proofErr w:type="spellStart"/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Стоматологічні</w:t>
            </w:r>
            <w:proofErr w:type="spellEnd"/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супутні</w:t>
            </w:r>
            <w:proofErr w:type="spellEnd"/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(виконання робіт по багатошаровим металоподібним покриттям на протези зубні металічні та виконання робіт по литву протезів зубних металічних)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B7B36" w:rsidRDefault="004425BE" w:rsidP="005F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7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5F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20000,00 грн. (двадцять тисяч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5F77C2">
            <w:pPr>
              <w:jc w:val="center"/>
              <w:rPr>
                <w:sz w:val="24"/>
                <w:szCs w:val="24"/>
              </w:rPr>
            </w:pP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5F77C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425BE" w:rsidRPr="006C0450" w:rsidRDefault="004425BE" w:rsidP="005F77C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C0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5F77C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425BE" w:rsidRPr="003A1771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C04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(2240)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C04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3A1771" w:rsidP="003A17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159300,00</w:t>
            </w:r>
            <w:r w:rsidR="004425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грн. (сто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п'ятдесят дев'ять </w:t>
            </w:r>
            <w:r w:rsidR="004425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тисяч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триста </w:t>
            </w:r>
            <w:r w:rsidR="004425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425BE" w:rsidRPr="006C0450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6C0450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1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 65110000-7:  Розподіл води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1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632,00 грн. (шістсот тридцять дві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941BD7">
            <w:pPr>
              <w:jc w:val="center"/>
              <w:rPr>
                <w:sz w:val="24"/>
                <w:szCs w:val="24"/>
                <w:lang w:val="uk-UA"/>
              </w:rPr>
            </w:pPr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1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BA5975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Код за ДК 021:2015 – </w:t>
            </w:r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90430000-0</w:t>
            </w:r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відведення</w:t>
            </w:r>
            <w:proofErr w:type="spellEnd"/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стічних</w:t>
            </w:r>
            <w:proofErr w:type="spellEnd"/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BA5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1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468,00 грн. (чотириста шістдесят вісім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BA5975">
            <w:pPr>
              <w:jc w:val="center"/>
              <w:rPr>
                <w:sz w:val="24"/>
                <w:szCs w:val="24"/>
                <w:lang w:val="uk-UA"/>
              </w:rPr>
            </w:pPr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BA597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1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94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(2272)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B7B36" w:rsidRDefault="004425BE" w:rsidP="0094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7B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941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16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1100,00 грн. (одна тисяча сто грн.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A141BE" w:rsidRDefault="004425BE" w:rsidP="00BA59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Код за ДК 021:2015 – 09310000-5: Електрична енергія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B7B36" w:rsidRDefault="004425BE" w:rsidP="00BA5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7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761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1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21900,00 грн. (двадцять одна тисяча дев'ятсот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5F77C2">
            <w:pPr>
              <w:jc w:val="center"/>
              <w:rPr>
                <w:sz w:val="24"/>
                <w:szCs w:val="24"/>
                <w:lang w:val="uk-UA"/>
              </w:rPr>
            </w:pPr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5F77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B402A1" w:rsidRDefault="004425BE" w:rsidP="00B402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B402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Всього (2273)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B7B36" w:rsidRDefault="004425BE" w:rsidP="00BA59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B7B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B402A1" w:rsidRDefault="004425BE" w:rsidP="00761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02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21900,00 грн. (двадцять одна тисяча дев'ятсот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A141BE" w:rsidRDefault="004425BE" w:rsidP="00BA59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Код за ДК 021:2015 –09320000-8: </w:t>
            </w:r>
            <w:proofErr w:type="spellStart"/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Пара,гаряча</w:t>
            </w:r>
            <w:proofErr w:type="spellEnd"/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вода </w:t>
            </w:r>
            <w:r w:rsidRPr="00A14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та пов'язана продукція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B7B36" w:rsidRDefault="004425BE" w:rsidP="00BA5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7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2274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B402A1" w:rsidRDefault="004425BE" w:rsidP="00761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0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21800,00 грн. (двадцять одна </w:t>
            </w:r>
            <w:r w:rsidRPr="00B40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тисяча вісімсот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5F77C2">
            <w:pPr>
              <w:jc w:val="center"/>
              <w:rPr>
                <w:sz w:val="24"/>
                <w:szCs w:val="24"/>
                <w:lang w:val="uk-UA"/>
              </w:rPr>
            </w:pPr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Допорогова </w:t>
            </w:r>
            <w:r w:rsidRPr="00761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1653" w:rsidRDefault="004425BE" w:rsidP="005F77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Лютий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425BE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B402A1" w:rsidRDefault="004425BE" w:rsidP="00B402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Всього (2274)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8B7B36" w:rsidRDefault="004425BE" w:rsidP="00BA59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B7B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B402A1" w:rsidRDefault="004425BE" w:rsidP="00761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21800,00 грн. (двадцять одна тисяча вісімсот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BE" w:rsidRPr="00760CBC" w:rsidRDefault="004425BE" w:rsidP="00941BD7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3A1771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E65740" w:rsidRDefault="003A1771" w:rsidP="0049561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90510000-5: Утилізація сміття та поводження зі сміттям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9F0E82" w:rsidRDefault="003A1771" w:rsidP="00495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E65740" w:rsidRDefault="003A1771" w:rsidP="003A1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10700,00 грн. (десять тисяч сімсот 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E65740" w:rsidRDefault="003A1771" w:rsidP="0049561A">
            <w:pPr>
              <w:jc w:val="center"/>
              <w:rPr>
                <w:sz w:val="24"/>
                <w:szCs w:val="24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E65740" w:rsidRDefault="003A1771" w:rsidP="0049561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5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760CBC" w:rsidRDefault="003A1771" w:rsidP="00941BD7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3A1771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4425BE" w:rsidRDefault="003A1771" w:rsidP="0049561A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425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(2275)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4425BE" w:rsidRDefault="003A1771" w:rsidP="00495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425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3A1771" w:rsidRDefault="003A1771" w:rsidP="004956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A17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10700,00 грн. (десять тисяч сімсот 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E65740" w:rsidRDefault="003A1771" w:rsidP="00495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E65740" w:rsidRDefault="003A1771" w:rsidP="0049561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760CBC" w:rsidRDefault="003A1771" w:rsidP="00941BD7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3A1771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за ДК 021:2015 –</w:t>
            </w:r>
            <w:r w:rsidRPr="00502E94">
              <w:rPr>
                <w:rFonts w:ascii="Times New Roman" w:hAnsi="Times New Roman" w:cs="Times New Roman"/>
                <w:sz w:val="24"/>
                <w:szCs w:val="24"/>
              </w:rPr>
              <w:t xml:space="preserve"> 805</w:t>
            </w:r>
            <w:r w:rsidRPr="0050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10000-2: </w:t>
            </w:r>
            <w:proofErr w:type="spellStart"/>
            <w:r w:rsidRPr="00502E9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02E9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50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професійної підготовки спеціалістів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  <w:r w:rsidRPr="0050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00,00 грн. (дванадцять тисяч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двісті </w:t>
            </w:r>
            <w:r w:rsidRPr="0050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760CBC" w:rsidRDefault="003A1771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A1771" w:rsidRPr="008D6A89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2E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(2282)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  <w:r w:rsidRPr="00502E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00,00 грн. (дванадцять тисяч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двісті</w:t>
            </w:r>
            <w:r w:rsidRPr="00502E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грн. 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760CBC" w:rsidRDefault="003A1771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A1771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 за ДК 021:2015 – 66510000-8: Страхові послуги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2730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900,00 грн. (дев'ятсот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760CBC" w:rsidRDefault="003A1771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3A1771" w:rsidRPr="00760CBC" w:rsidTr="00B15228">
        <w:trPr>
          <w:trHeight w:val="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(2730)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02E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900,00 грн. (дев'ятсот грн.,00 коп.)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502E94" w:rsidRDefault="003A1771" w:rsidP="00941BD7">
            <w:pPr>
              <w:pStyle w:val="a5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71" w:rsidRPr="00760CBC" w:rsidRDefault="003A1771" w:rsidP="00941BD7">
            <w:pPr>
              <w:pStyle w:val="a5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941BD7" w:rsidRPr="00760CBC" w:rsidRDefault="00941BD7" w:rsidP="00941BD7">
      <w:pPr>
        <w:pStyle w:val="a5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941BD7" w:rsidRPr="002A57D5" w:rsidRDefault="00941BD7" w:rsidP="00941BD7">
      <w:pPr>
        <w:pStyle w:val="a7"/>
        <w:jc w:val="both"/>
        <w:rPr>
          <w:color w:val="000000" w:themeColor="text1"/>
        </w:rPr>
      </w:pPr>
      <w:r w:rsidRPr="00760CBC">
        <w:rPr>
          <w:color w:val="000000" w:themeColor="text1"/>
        </w:rPr>
        <w:t xml:space="preserve">              Затверджений рішенням тендерного комітету від   __</w:t>
      </w:r>
      <w:r w:rsidR="00502E94">
        <w:rPr>
          <w:color w:val="000000" w:themeColor="text1"/>
        </w:rPr>
        <w:t>.__.2019</w:t>
      </w:r>
      <w:r w:rsidRPr="002A57D5">
        <w:rPr>
          <w:color w:val="000000" w:themeColor="text1"/>
        </w:rPr>
        <w:t xml:space="preserve"> р.  № __</w:t>
      </w:r>
    </w:p>
    <w:tbl>
      <w:tblPr>
        <w:tblW w:w="5000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095"/>
        <w:gridCol w:w="4838"/>
        <w:gridCol w:w="4698"/>
      </w:tblGrid>
      <w:tr w:rsidR="00941BD7" w:rsidRPr="00A23DB0" w:rsidTr="00941BD7">
        <w:trPr>
          <w:trHeight w:val="378"/>
          <w:tblCellSpacing w:w="15" w:type="dxa"/>
        </w:trPr>
        <w:tc>
          <w:tcPr>
            <w:tcW w:w="1950" w:type="pct"/>
            <w:vAlign w:val="center"/>
            <w:hideMark/>
          </w:tcPr>
          <w:p w:rsidR="00941BD7" w:rsidRPr="002A57D5" w:rsidRDefault="00941BD7" w:rsidP="00941BD7">
            <w:pPr>
              <w:pStyle w:val="a7"/>
              <w:rPr>
                <w:b/>
                <w:color w:val="000000" w:themeColor="text1"/>
              </w:rPr>
            </w:pPr>
            <w:r w:rsidRPr="002A57D5">
              <w:rPr>
                <w:b/>
                <w:color w:val="000000" w:themeColor="text1"/>
              </w:rPr>
              <w:t>Голова тендерного комітету </w:t>
            </w:r>
          </w:p>
        </w:tc>
        <w:tc>
          <w:tcPr>
            <w:tcW w:w="1550" w:type="pct"/>
            <w:vAlign w:val="center"/>
            <w:hideMark/>
          </w:tcPr>
          <w:p w:rsidR="00941BD7" w:rsidRPr="002A57D5" w:rsidRDefault="00941BD7" w:rsidP="00941BD7">
            <w:pPr>
              <w:pStyle w:val="a7"/>
              <w:jc w:val="center"/>
              <w:rPr>
                <w:b/>
                <w:color w:val="000000" w:themeColor="text1"/>
              </w:rPr>
            </w:pPr>
            <w:r w:rsidRPr="002A57D5">
              <w:rPr>
                <w:b/>
                <w:color w:val="000000" w:themeColor="text1"/>
                <w:u w:val="single"/>
              </w:rPr>
              <w:t>_</w:t>
            </w:r>
            <w:r>
              <w:rPr>
                <w:b/>
                <w:color w:val="000000" w:themeColor="text1"/>
                <w:u w:val="single"/>
              </w:rPr>
              <w:t xml:space="preserve">           </w:t>
            </w:r>
            <w:r w:rsidR="007032EF">
              <w:rPr>
                <w:b/>
                <w:color w:val="000000" w:themeColor="text1"/>
                <w:u w:val="single"/>
              </w:rPr>
              <w:t>Заєць С</w:t>
            </w:r>
            <w:r>
              <w:rPr>
                <w:b/>
                <w:color w:val="000000" w:themeColor="text1"/>
                <w:u w:val="single"/>
              </w:rPr>
              <w:t xml:space="preserve">. </w:t>
            </w:r>
            <w:r w:rsidR="007032EF">
              <w:rPr>
                <w:b/>
                <w:color w:val="000000" w:themeColor="text1"/>
                <w:u w:val="single"/>
              </w:rPr>
              <w:t>М</w:t>
            </w:r>
            <w:bookmarkStart w:id="0" w:name="_GoBack"/>
            <w:bookmarkEnd w:id="0"/>
            <w:r>
              <w:rPr>
                <w:b/>
                <w:color w:val="000000" w:themeColor="text1"/>
                <w:u w:val="single"/>
              </w:rPr>
              <w:t>.</w:t>
            </w:r>
            <w:r w:rsidRPr="002A57D5">
              <w:rPr>
                <w:b/>
                <w:color w:val="000000" w:themeColor="text1"/>
                <w:u w:val="single"/>
              </w:rPr>
              <w:t xml:space="preserve">  </w:t>
            </w:r>
            <w:r>
              <w:rPr>
                <w:b/>
                <w:color w:val="000000" w:themeColor="text1"/>
                <w:u w:val="single"/>
              </w:rPr>
              <w:t xml:space="preserve">    </w:t>
            </w:r>
            <w:r w:rsidRPr="002A57D5">
              <w:rPr>
                <w:b/>
                <w:color w:val="000000" w:themeColor="text1"/>
                <w:u w:val="single"/>
              </w:rPr>
              <w:t xml:space="preserve">      </w:t>
            </w:r>
            <w:r w:rsidRPr="00B35CDF">
              <w:rPr>
                <w:b/>
                <w:color w:val="FFFFFF" w:themeColor="background1"/>
                <w:u w:val="single"/>
              </w:rPr>
              <w:t>.</w:t>
            </w:r>
            <w:r w:rsidRPr="002A57D5">
              <w:rPr>
                <w:b/>
                <w:color w:val="000000" w:themeColor="text1"/>
                <w:u w:val="single"/>
              </w:rPr>
              <w:br/>
            </w:r>
            <w:r w:rsidRPr="002A57D5">
              <w:rPr>
                <w:b/>
                <w:color w:val="000000" w:themeColor="text1"/>
              </w:rPr>
              <w:t>(прізвище, ініціали)</w:t>
            </w:r>
          </w:p>
        </w:tc>
        <w:tc>
          <w:tcPr>
            <w:tcW w:w="1500" w:type="pct"/>
            <w:vAlign w:val="center"/>
            <w:hideMark/>
          </w:tcPr>
          <w:p w:rsidR="00941BD7" w:rsidRPr="002A57D5" w:rsidRDefault="00941BD7" w:rsidP="00941BD7">
            <w:pPr>
              <w:pStyle w:val="a7"/>
              <w:rPr>
                <w:color w:val="000000" w:themeColor="text1"/>
              </w:rPr>
            </w:pPr>
            <w:r w:rsidRPr="002A57D5">
              <w:rPr>
                <w:color w:val="000000" w:themeColor="text1"/>
              </w:rPr>
              <w:t>_______________</w:t>
            </w:r>
            <w:r w:rsidRPr="002A57D5">
              <w:rPr>
                <w:color w:val="000000" w:themeColor="text1"/>
              </w:rPr>
              <w:br/>
              <w:t>        (підпис)    М. П. </w:t>
            </w:r>
          </w:p>
        </w:tc>
      </w:tr>
      <w:tr w:rsidR="00941BD7" w:rsidRPr="002A57D5" w:rsidTr="00941BD7">
        <w:trPr>
          <w:tblCellSpacing w:w="15" w:type="dxa"/>
        </w:trPr>
        <w:tc>
          <w:tcPr>
            <w:tcW w:w="1950" w:type="pct"/>
            <w:vAlign w:val="center"/>
            <w:hideMark/>
          </w:tcPr>
          <w:p w:rsidR="00941BD7" w:rsidRPr="002A57D5" w:rsidRDefault="00941BD7" w:rsidP="00941BD7">
            <w:pPr>
              <w:pStyle w:val="a7"/>
              <w:rPr>
                <w:b/>
                <w:color w:val="000000" w:themeColor="text1"/>
              </w:rPr>
            </w:pPr>
            <w:r w:rsidRPr="002A57D5">
              <w:rPr>
                <w:b/>
                <w:color w:val="000000" w:themeColor="text1"/>
              </w:rPr>
              <w:t>Секретар тендерного комітету</w:t>
            </w:r>
          </w:p>
        </w:tc>
        <w:tc>
          <w:tcPr>
            <w:tcW w:w="1550" w:type="pct"/>
            <w:vAlign w:val="center"/>
            <w:hideMark/>
          </w:tcPr>
          <w:p w:rsidR="00941BD7" w:rsidRPr="002A57D5" w:rsidRDefault="00941BD7" w:rsidP="00941BD7">
            <w:pPr>
              <w:pStyle w:val="a7"/>
              <w:jc w:val="center"/>
              <w:rPr>
                <w:b/>
                <w:color w:val="000000" w:themeColor="text1"/>
              </w:rPr>
            </w:pPr>
            <w:r w:rsidRPr="002A57D5">
              <w:rPr>
                <w:b/>
                <w:color w:val="000000" w:themeColor="text1"/>
                <w:u w:val="single"/>
              </w:rPr>
              <w:t>_____ Павленко О. С.____</w:t>
            </w:r>
            <w:r w:rsidRPr="002A57D5">
              <w:rPr>
                <w:b/>
                <w:color w:val="000000" w:themeColor="text1"/>
                <w:spacing w:val="-4"/>
              </w:rPr>
              <w:t xml:space="preserve">  </w:t>
            </w:r>
            <w:r w:rsidRPr="002A57D5">
              <w:rPr>
                <w:b/>
                <w:color w:val="000000" w:themeColor="text1"/>
              </w:rPr>
              <w:t xml:space="preserve"> </w:t>
            </w:r>
            <w:r w:rsidRPr="002A57D5">
              <w:rPr>
                <w:b/>
                <w:color w:val="000000" w:themeColor="text1"/>
                <w:u w:val="single"/>
              </w:rPr>
              <w:br/>
            </w:r>
            <w:r w:rsidRPr="002A57D5">
              <w:rPr>
                <w:b/>
                <w:color w:val="000000" w:themeColor="text1"/>
              </w:rPr>
              <w:t>(прізвище, ініціали) </w:t>
            </w:r>
          </w:p>
        </w:tc>
        <w:tc>
          <w:tcPr>
            <w:tcW w:w="1500" w:type="pct"/>
            <w:vAlign w:val="center"/>
            <w:hideMark/>
          </w:tcPr>
          <w:p w:rsidR="00941BD7" w:rsidRPr="002A57D5" w:rsidRDefault="00941BD7" w:rsidP="00941BD7">
            <w:pPr>
              <w:pStyle w:val="a7"/>
              <w:rPr>
                <w:color w:val="000000" w:themeColor="text1"/>
              </w:rPr>
            </w:pPr>
            <w:r w:rsidRPr="002A57D5">
              <w:rPr>
                <w:color w:val="000000" w:themeColor="text1"/>
              </w:rPr>
              <w:t>_______________</w:t>
            </w:r>
            <w:r w:rsidRPr="002A57D5">
              <w:rPr>
                <w:color w:val="000000" w:themeColor="text1"/>
              </w:rPr>
              <w:br/>
              <w:t>        (підпис) </w:t>
            </w:r>
          </w:p>
        </w:tc>
      </w:tr>
    </w:tbl>
    <w:p w:rsidR="00941BD7" w:rsidRPr="002A57D5" w:rsidRDefault="00941BD7" w:rsidP="00941BD7">
      <w:pPr>
        <w:pStyle w:val="a5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941BD7" w:rsidRDefault="00941BD7" w:rsidP="00941BD7"/>
    <w:p w:rsidR="002E0459" w:rsidRDefault="002E0459"/>
    <w:sectPr w:rsidR="002E0459" w:rsidSect="00941BD7">
      <w:pgSz w:w="16838" w:h="11906" w:orient="landscape"/>
      <w:pgMar w:top="568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BD7"/>
    <w:rsid w:val="0007736F"/>
    <w:rsid w:val="000C149F"/>
    <w:rsid w:val="00141BDD"/>
    <w:rsid w:val="001601FF"/>
    <w:rsid w:val="0016233F"/>
    <w:rsid w:val="001A4006"/>
    <w:rsid w:val="001B48BA"/>
    <w:rsid w:val="001D5BBB"/>
    <w:rsid w:val="0028612D"/>
    <w:rsid w:val="002C7BA9"/>
    <w:rsid w:val="002D7471"/>
    <w:rsid w:val="002E0459"/>
    <w:rsid w:val="00352E4E"/>
    <w:rsid w:val="003A1771"/>
    <w:rsid w:val="003D1EF0"/>
    <w:rsid w:val="00432D18"/>
    <w:rsid w:val="004425BE"/>
    <w:rsid w:val="00455E18"/>
    <w:rsid w:val="00461CC6"/>
    <w:rsid w:val="004670FC"/>
    <w:rsid w:val="004A2518"/>
    <w:rsid w:val="004D4E2F"/>
    <w:rsid w:val="004F53D0"/>
    <w:rsid w:val="00502E94"/>
    <w:rsid w:val="005923B6"/>
    <w:rsid w:val="005A514F"/>
    <w:rsid w:val="005F73B8"/>
    <w:rsid w:val="005F77C2"/>
    <w:rsid w:val="00640A7C"/>
    <w:rsid w:val="00643DCB"/>
    <w:rsid w:val="006C0450"/>
    <w:rsid w:val="006F08B4"/>
    <w:rsid w:val="007032EF"/>
    <w:rsid w:val="00761653"/>
    <w:rsid w:val="0079335D"/>
    <w:rsid w:val="008A32B2"/>
    <w:rsid w:val="008B7B36"/>
    <w:rsid w:val="008D6A89"/>
    <w:rsid w:val="009402F7"/>
    <w:rsid w:val="00941BD7"/>
    <w:rsid w:val="009F0E82"/>
    <w:rsid w:val="00A141BE"/>
    <w:rsid w:val="00A47F2B"/>
    <w:rsid w:val="00A639B7"/>
    <w:rsid w:val="00B15228"/>
    <w:rsid w:val="00B402A1"/>
    <w:rsid w:val="00B51333"/>
    <w:rsid w:val="00BA5975"/>
    <w:rsid w:val="00BF2BE9"/>
    <w:rsid w:val="00C509D2"/>
    <w:rsid w:val="00C81864"/>
    <w:rsid w:val="00C8797F"/>
    <w:rsid w:val="00D92452"/>
    <w:rsid w:val="00DF793B"/>
    <w:rsid w:val="00E639FA"/>
    <w:rsid w:val="00E65740"/>
    <w:rsid w:val="00E90CF6"/>
    <w:rsid w:val="00EB318E"/>
    <w:rsid w:val="00F43BCF"/>
    <w:rsid w:val="00F51729"/>
    <w:rsid w:val="00F91CDC"/>
    <w:rsid w:val="00FB1E51"/>
    <w:rsid w:val="00FC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8600"/>
  <w15:docId w15:val="{239D26EC-4147-4838-A12A-0D8972D1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хема документа Знак"/>
    <w:basedOn w:val="a0"/>
    <w:link w:val="a4"/>
    <w:uiPriority w:val="99"/>
    <w:semiHidden/>
    <w:rsid w:val="00941BD7"/>
    <w:rPr>
      <w:rFonts w:ascii="Tahoma" w:hAnsi="Tahoma" w:cs="Tahoma"/>
      <w:sz w:val="16"/>
      <w:szCs w:val="16"/>
    </w:rPr>
  </w:style>
  <w:style w:type="paragraph" w:styleId="a4">
    <w:name w:val="Document Map"/>
    <w:basedOn w:val="a"/>
    <w:link w:val="a3"/>
    <w:uiPriority w:val="99"/>
    <w:semiHidden/>
    <w:unhideWhenUsed/>
    <w:rsid w:val="00941B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41BD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41BD7"/>
    <w:rPr>
      <w:color w:val="0000FF"/>
      <w:u w:val="single"/>
    </w:rPr>
  </w:style>
  <w:style w:type="paragraph" w:styleId="a7">
    <w:name w:val="Normal (Web)"/>
    <w:basedOn w:val="a"/>
    <w:unhideWhenUsed/>
    <w:rsid w:val="0094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21.dovidnyk.info/index.php?rozd=3019" TargetMode="External"/><Relationship Id="rId13" Type="http://schemas.openxmlformats.org/officeDocument/2006/relationships/hyperlink" Target="http://dk21.dovidnyk.info/index.php?rozd=244" TargetMode="External"/><Relationship Id="rId18" Type="http://schemas.openxmlformats.org/officeDocument/2006/relationships/hyperlink" Target="http://dk21.dovidnyk.info/index.php?rozd=44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k21.dovidnyk.info/index.php?rozd=323" TargetMode="External"/><Relationship Id="rId7" Type="http://schemas.openxmlformats.org/officeDocument/2006/relationships/hyperlink" Target="http://dk21.dovidnyk.info/index.php?rozd=2221" TargetMode="External"/><Relationship Id="rId12" Type="http://schemas.openxmlformats.org/officeDocument/2006/relationships/hyperlink" Target="http://dk21.dovidnyk.info/index.php?rozd=243" TargetMode="External"/><Relationship Id="rId17" Type="http://schemas.openxmlformats.org/officeDocument/2006/relationships/hyperlink" Target="http://dk21.dovidnyk.info/index.php?rozd=3019" TargetMode="External"/><Relationship Id="rId2" Type="http://schemas.openxmlformats.org/officeDocument/2006/relationships/styles" Target="styles.xml"/><Relationship Id="rId16" Type="http://schemas.openxmlformats.org/officeDocument/2006/relationships/hyperlink" Target="http://dk21.dovidnyk.info/index.php?rozd=228" TargetMode="External"/><Relationship Id="rId20" Type="http://schemas.openxmlformats.org/officeDocument/2006/relationships/hyperlink" Target="http://dk21.dovidnyk.info/index.php?rozd=24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k21.dovidnyk.info/index.php?rozd=1814" TargetMode="External"/><Relationship Id="rId11" Type="http://schemas.openxmlformats.org/officeDocument/2006/relationships/hyperlink" Target="http://dk21.dovidnyk.info/index.php?rozd=14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k21.dovidnyk.info/index.php?rozd=0913" TargetMode="External"/><Relationship Id="rId15" Type="http://schemas.openxmlformats.org/officeDocument/2006/relationships/hyperlink" Target="http://dk21.dovidnyk.info/index.php?rozd=33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k21.dovidnyk.info/index.php?rozd=3983" TargetMode="External"/><Relationship Id="rId19" Type="http://schemas.openxmlformats.org/officeDocument/2006/relationships/hyperlink" Target="http://dk21.dovidnyk.info/index.php?rozd=1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k21.dovidnyk.info/index.php?rozd=3023" TargetMode="External"/><Relationship Id="rId14" Type="http://schemas.openxmlformats.org/officeDocument/2006/relationships/hyperlink" Target="http://dk21.dovidnyk.info/index.php?rozd=323" TargetMode="External"/><Relationship Id="rId22" Type="http://schemas.openxmlformats.org/officeDocument/2006/relationships/hyperlink" Target="http://dk21.dovidnyk.info/index.php?rozd=3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55D6F-CF88-4014-A5EF-AA22DC28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15200</Words>
  <Characters>8665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Олександр Іщенко</cp:lastModifiedBy>
  <cp:revision>34</cp:revision>
  <cp:lastPrinted>2019-01-15T13:56:00Z</cp:lastPrinted>
  <dcterms:created xsi:type="dcterms:W3CDTF">2019-01-04T10:42:00Z</dcterms:created>
  <dcterms:modified xsi:type="dcterms:W3CDTF">2019-01-25T08:02:00Z</dcterms:modified>
</cp:coreProperties>
</file>