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48C" w:rsidRDefault="0012648C" w:rsidP="001264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Полтавська дитяча </w:t>
      </w:r>
      <w:r w:rsidR="00903B5A">
        <w:rPr>
          <w:rFonts w:ascii="Times New Roman" w:hAnsi="Times New Roman"/>
          <w:b/>
          <w:sz w:val="28"/>
          <w:szCs w:val="28"/>
        </w:rPr>
        <w:t>художня школа</w:t>
      </w:r>
    </w:p>
    <w:p w:rsidR="0012648C" w:rsidRDefault="0012648C" w:rsidP="0012648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 про систему обліку, види інформації, яка зберігається розпорядником.</w:t>
      </w:r>
    </w:p>
    <w:p w:rsidR="0012648C" w:rsidRDefault="0012648C" w:rsidP="001264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Інформація </w:t>
      </w:r>
      <w:r w:rsidR="0073192B">
        <w:rPr>
          <w:rFonts w:ascii="Times New Roman" w:hAnsi="Times New Roman"/>
          <w:sz w:val="28"/>
          <w:szCs w:val="28"/>
        </w:rPr>
        <w:t>художнь</w:t>
      </w:r>
      <w:r>
        <w:rPr>
          <w:rFonts w:ascii="Times New Roman" w:hAnsi="Times New Roman"/>
          <w:sz w:val="28"/>
          <w:szCs w:val="28"/>
        </w:rPr>
        <w:t xml:space="preserve">ої школи зберігається на електронних носіях, а також в паперовому вигляді. Для набору інформації використовуються </w:t>
      </w:r>
      <w:r w:rsidR="0073192B">
        <w:rPr>
          <w:rFonts w:ascii="Times New Roman" w:hAnsi="Times New Roman"/>
          <w:sz w:val="28"/>
          <w:szCs w:val="28"/>
        </w:rPr>
        <w:t>такі</w:t>
      </w:r>
      <w:r w:rsidR="00731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програми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126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 w:rsidRPr="00126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Microsoft</w:t>
      </w:r>
      <w:r w:rsidRPr="00126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Office</w:t>
      </w:r>
      <w:r w:rsidRPr="00126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Adobe</w:t>
      </w:r>
      <w:r w:rsidRPr="001264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Reader</w:t>
      </w:r>
      <w:r>
        <w:rPr>
          <w:rFonts w:ascii="Times New Roman" w:hAnsi="Times New Roman"/>
          <w:sz w:val="28"/>
          <w:szCs w:val="28"/>
        </w:rPr>
        <w:t>. Програми для обліку - Інформація зберігається в таких форматах: «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 xml:space="preserve">», «ПК </w:t>
      </w:r>
      <w:r w:rsidR="0073192B">
        <w:rPr>
          <w:rFonts w:ascii="Times New Roman" w:hAnsi="Times New Roman"/>
          <w:sz w:val="28"/>
          <w:szCs w:val="28"/>
        </w:rPr>
        <w:t>Універсал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7», Є-ЗВІТНІСТЬ, ЄІСУБ, СДО клієнтів «Клієнт Казначейство – Казначейство» </w:t>
      </w:r>
    </w:p>
    <w:p w:rsidR="0012648C" w:rsidRDefault="0012648C" w:rsidP="001264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84"/>
        <w:gridCol w:w="4727"/>
      </w:tblGrid>
      <w:tr w:rsidR="0012648C" w:rsidRPr="0012648C" w:rsidTr="0012648C">
        <w:trPr>
          <w:trHeight w:val="288"/>
        </w:trPr>
        <w:tc>
          <w:tcPr>
            <w:tcW w:w="0" w:type="auto"/>
            <w:hideMark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Текстові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дані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TXT, DOC(X), PDF, (X)HTML</w:t>
            </w:r>
            <w:r>
              <w:rPr>
                <w:sz w:val="28"/>
                <w:szCs w:val="28"/>
                <w:lang w:val="uk-UA" w:eastAsia="en-US"/>
              </w:rPr>
              <w:t xml:space="preserve">, </w:t>
            </w:r>
            <w:r>
              <w:rPr>
                <w:sz w:val="28"/>
                <w:szCs w:val="28"/>
                <w:lang w:val="en-US" w:eastAsia="en-US"/>
              </w:rPr>
              <w:t>XLSX</w:t>
            </w:r>
          </w:p>
        </w:tc>
      </w:tr>
      <w:tr w:rsidR="0012648C" w:rsidTr="0012648C">
        <w:trPr>
          <w:trHeight w:val="127"/>
        </w:trPr>
        <w:tc>
          <w:tcPr>
            <w:tcW w:w="0" w:type="auto"/>
            <w:hideMark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Графічні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дані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GIF, TIFF, JPG (JPEG) </w:t>
            </w:r>
          </w:p>
        </w:tc>
      </w:tr>
      <w:tr w:rsidR="0012648C" w:rsidTr="0012648C">
        <w:trPr>
          <w:trHeight w:val="127"/>
        </w:trPr>
        <w:tc>
          <w:tcPr>
            <w:tcW w:w="0" w:type="auto"/>
            <w:hideMark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Відеодані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MPEG, AVI </w:t>
            </w:r>
          </w:p>
        </w:tc>
      </w:tr>
      <w:tr w:rsidR="0012648C" w:rsidTr="0012648C">
        <w:trPr>
          <w:trHeight w:val="127"/>
        </w:trPr>
        <w:tc>
          <w:tcPr>
            <w:tcW w:w="0" w:type="auto"/>
            <w:hideMark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Аудіодані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  <w:hideMark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MP3, WAV </w:t>
            </w:r>
          </w:p>
        </w:tc>
      </w:tr>
      <w:tr w:rsidR="0012648C" w:rsidTr="0012648C">
        <w:trPr>
          <w:trHeight w:val="127"/>
        </w:trPr>
        <w:tc>
          <w:tcPr>
            <w:tcW w:w="0" w:type="auto"/>
            <w:hideMark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Заархівовані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дані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12648C" w:rsidRDefault="0012648C">
            <w:pPr>
              <w:pStyle w:val="Default"/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ZIP</w:t>
            </w:r>
            <w:r>
              <w:rPr>
                <w:sz w:val="28"/>
                <w:szCs w:val="28"/>
                <w:lang w:val="en-US" w:eastAsia="en-US"/>
              </w:rPr>
              <w:t xml:space="preserve">, RAR </w:t>
            </w:r>
          </w:p>
          <w:p w:rsidR="0012648C" w:rsidRDefault="0012648C">
            <w:pPr>
              <w:pStyle w:val="Default"/>
              <w:spacing w:line="360" w:lineRule="auto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12648C" w:rsidRDefault="0012648C" w:rsidP="0012648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604D7" w:rsidRDefault="00B604D7"/>
    <w:sectPr w:rsidR="00B6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42"/>
    <w:rsid w:val="0012648C"/>
    <w:rsid w:val="0073192B"/>
    <w:rsid w:val="00903B5A"/>
    <w:rsid w:val="00B05D42"/>
    <w:rsid w:val="00B6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BE57"/>
  <w15:chartTrackingRefBased/>
  <w15:docId w15:val="{754B603A-76D4-4565-BB60-561DC53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48C"/>
    <w:pPr>
      <w:spacing w:line="254" w:lineRule="auto"/>
    </w:pPr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64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2020-12-17T08:37:00Z</dcterms:created>
  <dcterms:modified xsi:type="dcterms:W3CDTF">2020-12-17T09:02:00Z</dcterms:modified>
</cp:coreProperties>
</file>