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600A2" w14:textId="77777777" w:rsidR="00FC6ED8" w:rsidRPr="000B7B1E" w:rsidRDefault="00D02AAE" w:rsidP="00D02A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B7B1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ЗАТВЕРДЖУЮ</w:t>
      </w:r>
    </w:p>
    <w:p w14:paraId="0F02F84F" w14:textId="57995EEB" w:rsidR="00D02AAE" w:rsidRPr="000B7B1E" w:rsidRDefault="00D02AAE" w:rsidP="00D02A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B7B1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Директор Полтавсько</w:t>
      </w:r>
      <w:r w:rsidR="008B1A58">
        <w:rPr>
          <w:rFonts w:ascii="Times New Roman" w:hAnsi="Times New Roman" w:cs="Times New Roman"/>
          <w:sz w:val="28"/>
          <w:szCs w:val="28"/>
          <w:lang w:val="uk-UA"/>
        </w:rPr>
        <w:t>ї</w:t>
      </w:r>
    </w:p>
    <w:p w14:paraId="7FFC9DAD" w14:textId="598439DE" w:rsidR="00D02AAE" w:rsidRPr="000B7B1E" w:rsidRDefault="00766EBA" w:rsidP="00766E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B1A5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ДМШ №1 ім. П.І.Майбороди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</w:t>
      </w:r>
    </w:p>
    <w:p w14:paraId="1939F1C8" w14:textId="4804FEAA" w:rsidR="00D02AAE" w:rsidRPr="000B7B1E" w:rsidRDefault="00D02AAE" w:rsidP="00D02A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B7B1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</w:t>
      </w:r>
    </w:p>
    <w:p w14:paraId="5EFD49EA" w14:textId="409AC7B0" w:rsidR="00D02AAE" w:rsidRPr="000B7B1E" w:rsidRDefault="00D02AAE" w:rsidP="00D02A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B7B1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__________</w:t>
      </w:r>
      <w:r w:rsidR="008B1A58">
        <w:rPr>
          <w:rFonts w:ascii="Times New Roman" w:hAnsi="Times New Roman" w:cs="Times New Roman"/>
          <w:sz w:val="28"/>
          <w:szCs w:val="28"/>
          <w:lang w:val="uk-UA"/>
        </w:rPr>
        <w:t>Євген ДУДНИК</w:t>
      </w:r>
    </w:p>
    <w:p w14:paraId="3609820E" w14:textId="77777777" w:rsidR="00D02AAE" w:rsidRPr="000B7B1E" w:rsidRDefault="00D02AAE" w:rsidP="00D02A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5CF2A14" w14:textId="77777777" w:rsidR="00D02AAE" w:rsidRPr="000B7B1E" w:rsidRDefault="00D02AAE" w:rsidP="00D02A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78E16B0" w14:textId="77777777" w:rsidR="00D02AAE" w:rsidRPr="000B7B1E" w:rsidRDefault="00D02AAE" w:rsidP="00D02A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109141C" w14:textId="77777777" w:rsidR="00D02AAE" w:rsidRPr="000B7B1E" w:rsidRDefault="00D02AAE" w:rsidP="00D02A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4555C87" w14:textId="77777777" w:rsidR="00D02AAE" w:rsidRPr="000B7B1E" w:rsidRDefault="00D02AAE" w:rsidP="00D02A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E55767C" w14:textId="77777777" w:rsidR="008B1A58" w:rsidRDefault="00D02AAE" w:rsidP="00D02A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B7B1E">
        <w:rPr>
          <w:rFonts w:ascii="Times New Roman" w:hAnsi="Times New Roman" w:cs="Times New Roman"/>
          <w:sz w:val="28"/>
          <w:szCs w:val="28"/>
          <w:lang w:val="uk-UA"/>
        </w:rPr>
        <w:t>Перелік набору даних,</w:t>
      </w:r>
      <w:r w:rsidR="00766E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7B1E">
        <w:rPr>
          <w:rFonts w:ascii="Times New Roman" w:hAnsi="Times New Roman" w:cs="Times New Roman"/>
          <w:sz w:val="28"/>
          <w:szCs w:val="28"/>
          <w:lang w:val="uk-UA"/>
        </w:rPr>
        <w:t xml:space="preserve">які підлягають </w:t>
      </w:r>
      <w:r w:rsidR="00766EBA" w:rsidRPr="000B7B1E">
        <w:rPr>
          <w:rFonts w:ascii="Times New Roman" w:hAnsi="Times New Roman" w:cs="Times New Roman"/>
          <w:sz w:val="28"/>
          <w:szCs w:val="28"/>
          <w:lang w:val="uk-UA"/>
        </w:rPr>
        <w:t>оприлюдненню</w:t>
      </w:r>
      <w:r w:rsidRPr="000B7B1E">
        <w:rPr>
          <w:rFonts w:ascii="Times New Roman" w:hAnsi="Times New Roman" w:cs="Times New Roman"/>
          <w:sz w:val="28"/>
          <w:szCs w:val="28"/>
          <w:lang w:val="uk-UA"/>
        </w:rPr>
        <w:t xml:space="preserve"> у формі відкритих </w:t>
      </w:r>
      <w:r w:rsidR="00766EBA">
        <w:rPr>
          <w:rFonts w:ascii="Times New Roman" w:hAnsi="Times New Roman" w:cs="Times New Roman"/>
          <w:sz w:val="28"/>
          <w:szCs w:val="28"/>
          <w:lang w:val="uk-UA"/>
        </w:rPr>
        <w:t xml:space="preserve">даних </w:t>
      </w:r>
      <w:r w:rsidRPr="000B7B1E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Постанови КМУ № 835 від 21.10.2015 року зі змінами </w:t>
      </w:r>
    </w:p>
    <w:p w14:paraId="44F15D72" w14:textId="77777777" w:rsidR="008B1A58" w:rsidRDefault="008B1A58" w:rsidP="00D02A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9CB5F2A" w14:textId="3FAF58E0" w:rsidR="00D02AAE" w:rsidRPr="000B7B1E" w:rsidRDefault="00D02AAE" w:rsidP="00D02A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7B1E">
        <w:rPr>
          <w:rFonts w:ascii="Times New Roman" w:hAnsi="Times New Roman" w:cs="Times New Roman"/>
          <w:b/>
          <w:sz w:val="28"/>
          <w:szCs w:val="28"/>
          <w:lang w:val="uk-UA"/>
        </w:rPr>
        <w:t>Полтавсько</w:t>
      </w:r>
      <w:r w:rsidR="008B1A58">
        <w:rPr>
          <w:rFonts w:ascii="Times New Roman" w:hAnsi="Times New Roman" w:cs="Times New Roman"/>
          <w:b/>
          <w:sz w:val="28"/>
          <w:szCs w:val="28"/>
          <w:lang w:val="uk-UA"/>
        </w:rPr>
        <w:t>ї Дитячої музичної школи №1 ім. П.І.Майбороди</w:t>
      </w:r>
    </w:p>
    <w:p w14:paraId="7A0EA9F8" w14:textId="77777777" w:rsidR="00456C1C" w:rsidRPr="000B7B1E" w:rsidRDefault="00456C1C" w:rsidP="00D02A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9B7586" w14:textId="77777777" w:rsidR="00456C1C" w:rsidRPr="000B7B1E" w:rsidRDefault="00456C1C" w:rsidP="00D02A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9F854D9" w14:textId="77777777" w:rsidR="00456C1C" w:rsidRPr="000B7B1E" w:rsidRDefault="00456C1C" w:rsidP="00D02A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6DBC107" w14:textId="77777777" w:rsidR="00456C1C" w:rsidRPr="000B7B1E" w:rsidRDefault="00456C1C" w:rsidP="00D02A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846"/>
        <w:gridCol w:w="5384"/>
        <w:gridCol w:w="3263"/>
      </w:tblGrid>
      <w:tr w:rsidR="00456C1C" w:rsidRPr="000B7B1E" w14:paraId="0D71D472" w14:textId="77777777" w:rsidTr="00766EBA">
        <w:tc>
          <w:tcPr>
            <w:tcW w:w="846" w:type="dxa"/>
          </w:tcPr>
          <w:p w14:paraId="27890C3A" w14:textId="77777777" w:rsidR="00456C1C" w:rsidRPr="000B7B1E" w:rsidRDefault="00456C1C" w:rsidP="00766E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B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</w:t>
            </w:r>
            <w:r w:rsidRPr="000B7B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0B7B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</w:p>
        </w:tc>
        <w:tc>
          <w:tcPr>
            <w:tcW w:w="5384" w:type="dxa"/>
          </w:tcPr>
          <w:p w14:paraId="4FA6C903" w14:textId="77777777" w:rsidR="00456C1C" w:rsidRPr="000B7B1E" w:rsidRDefault="00456C1C" w:rsidP="00766E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B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Перелік набору даних,</w:t>
            </w:r>
            <w:r w:rsidR="00766E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B7B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які підлягають </w:t>
            </w:r>
            <w:r w:rsidR="00766EBA" w:rsidRPr="000B7B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оприлюдненню</w:t>
            </w:r>
            <w:r w:rsidRPr="000B7B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формі відкритих</w:t>
            </w:r>
            <w:r w:rsidR="00766E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даних</w:t>
            </w:r>
          </w:p>
        </w:tc>
        <w:tc>
          <w:tcPr>
            <w:tcW w:w="3263" w:type="dxa"/>
          </w:tcPr>
          <w:p w14:paraId="4C7A5DEB" w14:textId="77777777" w:rsidR="00456C1C" w:rsidRPr="000B7B1E" w:rsidRDefault="00456C1C" w:rsidP="00766E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B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Періодичність оновлення</w:t>
            </w:r>
          </w:p>
        </w:tc>
      </w:tr>
      <w:tr w:rsidR="00456C1C" w:rsidRPr="000B7B1E" w14:paraId="5C72675F" w14:textId="77777777" w:rsidTr="00766EBA">
        <w:tc>
          <w:tcPr>
            <w:tcW w:w="846" w:type="dxa"/>
          </w:tcPr>
          <w:p w14:paraId="62EFC53F" w14:textId="77777777" w:rsidR="00456C1C" w:rsidRPr="000B7B1E" w:rsidRDefault="00456C1C" w:rsidP="00766E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B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384" w:type="dxa"/>
          </w:tcPr>
          <w:p w14:paraId="236EE5B1" w14:textId="77777777" w:rsidR="00456C1C" w:rsidRPr="000B7B1E" w:rsidRDefault="00456C1C" w:rsidP="00766E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B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Статут</w:t>
            </w:r>
          </w:p>
        </w:tc>
        <w:tc>
          <w:tcPr>
            <w:tcW w:w="3263" w:type="dxa"/>
          </w:tcPr>
          <w:p w14:paraId="706E8F0A" w14:textId="77777777" w:rsidR="00456C1C" w:rsidRPr="000B7B1E" w:rsidRDefault="000B7B1E" w:rsidP="00766E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B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Щоразу зі зміною</w:t>
            </w:r>
            <w:r w:rsidR="00766E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даних</w:t>
            </w:r>
          </w:p>
        </w:tc>
      </w:tr>
      <w:tr w:rsidR="008B1A58" w:rsidRPr="000B7B1E" w14:paraId="0C30125D" w14:textId="77777777" w:rsidTr="00766EBA">
        <w:tc>
          <w:tcPr>
            <w:tcW w:w="846" w:type="dxa"/>
          </w:tcPr>
          <w:p w14:paraId="2BF4815A" w14:textId="77777777" w:rsidR="008B1A58" w:rsidRPr="000B7B1E" w:rsidRDefault="008B1A58" w:rsidP="008B1A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B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384" w:type="dxa"/>
          </w:tcPr>
          <w:p w14:paraId="5E132B5E" w14:textId="77777777" w:rsidR="008B1A58" w:rsidRPr="000B7B1E" w:rsidRDefault="008B1A58" w:rsidP="008B1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B1E">
              <w:rPr>
                <w:rFonts w:ascii="Times New Roman" w:hAnsi="Times New Roman" w:cs="Times New Roman"/>
                <w:sz w:val="28"/>
                <w:szCs w:val="28"/>
              </w:rPr>
              <w:t xml:space="preserve">Штатний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B7B1E">
              <w:rPr>
                <w:rFonts w:ascii="Times New Roman" w:hAnsi="Times New Roman" w:cs="Times New Roman"/>
                <w:sz w:val="28"/>
                <w:szCs w:val="28"/>
              </w:rPr>
              <w:t>розпис</w:t>
            </w:r>
          </w:p>
        </w:tc>
        <w:tc>
          <w:tcPr>
            <w:tcW w:w="3263" w:type="dxa"/>
          </w:tcPr>
          <w:p w14:paraId="20738E8A" w14:textId="4CA14B38" w:rsidR="008B1A58" w:rsidRPr="000B7B1E" w:rsidRDefault="008B1A58" w:rsidP="008B1A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B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Щоразу зі зміною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даних</w:t>
            </w:r>
          </w:p>
        </w:tc>
      </w:tr>
      <w:tr w:rsidR="008B1A58" w:rsidRPr="000B7B1E" w14:paraId="7FE98FC9" w14:textId="77777777" w:rsidTr="00766EBA">
        <w:tc>
          <w:tcPr>
            <w:tcW w:w="846" w:type="dxa"/>
          </w:tcPr>
          <w:p w14:paraId="2B3D1F2D" w14:textId="77777777" w:rsidR="008B1A58" w:rsidRPr="000B7B1E" w:rsidRDefault="008B1A58" w:rsidP="008B1A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B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384" w:type="dxa"/>
          </w:tcPr>
          <w:p w14:paraId="62E1CD53" w14:textId="77777777" w:rsidR="008B1A58" w:rsidRPr="000B7B1E" w:rsidRDefault="008B1A58" w:rsidP="008B1A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B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Перелік набору даних,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B7B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підлягають оприлюдненню у формі відкритих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даних</w:t>
            </w:r>
          </w:p>
        </w:tc>
        <w:tc>
          <w:tcPr>
            <w:tcW w:w="3263" w:type="dxa"/>
          </w:tcPr>
          <w:p w14:paraId="0B8ECA0A" w14:textId="77777777" w:rsidR="008B1A58" w:rsidRPr="000B7B1E" w:rsidRDefault="008B1A58" w:rsidP="008B1A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B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Щоразу зі зміною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даних</w:t>
            </w:r>
          </w:p>
        </w:tc>
      </w:tr>
      <w:tr w:rsidR="008B1A58" w:rsidRPr="000B7B1E" w14:paraId="722FFD65" w14:textId="77777777" w:rsidTr="00766EBA">
        <w:tc>
          <w:tcPr>
            <w:tcW w:w="846" w:type="dxa"/>
          </w:tcPr>
          <w:p w14:paraId="3E3E0E07" w14:textId="77777777" w:rsidR="008B1A58" w:rsidRPr="000B7B1E" w:rsidRDefault="008B1A58" w:rsidP="008B1A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B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384" w:type="dxa"/>
          </w:tcPr>
          <w:p w14:paraId="6DACEDB2" w14:textId="77777777" w:rsidR="008B1A58" w:rsidRPr="000B7B1E" w:rsidRDefault="008B1A58" w:rsidP="008B1A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B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Довідник установи</w:t>
            </w:r>
          </w:p>
        </w:tc>
        <w:tc>
          <w:tcPr>
            <w:tcW w:w="3263" w:type="dxa"/>
          </w:tcPr>
          <w:p w14:paraId="1E27A6A0" w14:textId="77777777" w:rsidR="008B1A58" w:rsidRPr="000B7B1E" w:rsidRDefault="008B1A58" w:rsidP="008B1A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B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Щоразу зі зміною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даних</w:t>
            </w:r>
          </w:p>
        </w:tc>
      </w:tr>
      <w:tr w:rsidR="008B1A58" w:rsidRPr="000B7B1E" w14:paraId="539CB236" w14:textId="77777777" w:rsidTr="00766EBA">
        <w:tc>
          <w:tcPr>
            <w:tcW w:w="846" w:type="dxa"/>
          </w:tcPr>
          <w:p w14:paraId="36191184" w14:textId="77777777" w:rsidR="008B1A58" w:rsidRPr="000B7B1E" w:rsidRDefault="008B1A58" w:rsidP="008B1A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B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384" w:type="dxa"/>
          </w:tcPr>
          <w:p w14:paraId="7AC1B84F" w14:textId="77777777" w:rsidR="008B1A58" w:rsidRPr="000B7B1E" w:rsidRDefault="008B1A58" w:rsidP="008B1A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B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r w:rsidRPr="000B7B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Баланс</w:t>
            </w:r>
            <w:r w:rsidRPr="000B7B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  <w:r w:rsidRPr="000B7B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(форма 1-дс)</w:t>
            </w:r>
          </w:p>
        </w:tc>
        <w:tc>
          <w:tcPr>
            <w:tcW w:w="3263" w:type="dxa"/>
          </w:tcPr>
          <w:p w14:paraId="74C8BA36" w14:textId="77777777" w:rsidR="008B1A58" w:rsidRPr="000B7B1E" w:rsidRDefault="008B1A58" w:rsidP="008B1A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B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Щоквартально</w:t>
            </w:r>
          </w:p>
        </w:tc>
      </w:tr>
      <w:tr w:rsidR="008B1A58" w:rsidRPr="000B7B1E" w14:paraId="2878FAAD" w14:textId="77777777" w:rsidTr="00766EBA">
        <w:tc>
          <w:tcPr>
            <w:tcW w:w="846" w:type="dxa"/>
          </w:tcPr>
          <w:p w14:paraId="3D6DA08D" w14:textId="77777777" w:rsidR="008B1A58" w:rsidRPr="000B7B1E" w:rsidRDefault="008B1A58" w:rsidP="008B1A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4" w:type="dxa"/>
          </w:tcPr>
          <w:p w14:paraId="31B52062" w14:textId="21A212F7" w:rsidR="008B1A58" w:rsidRPr="00EC115D" w:rsidRDefault="008B1A58" w:rsidP="008B1A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115D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Звіт про надходження</w:t>
            </w:r>
            <w:r w:rsidR="001B17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67D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використання коштів загального фонду</w:t>
            </w:r>
            <w:r w:rsidRPr="00EC115D">
              <w:rPr>
                <w:rFonts w:ascii="Times New Roman" w:hAnsi="Times New Roman" w:cs="Times New Roman"/>
                <w:sz w:val="28"/>
                <w:szCs w:val="28"/>
              </w:rPr>
              <w:t>” (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2д, № 2м)</w:t>
            </w:r>
          </w:p>
        </w:tc>
        <w:tc>
          <w:tcPr>
            <w:tcW w:w="3263" w:type="dxa"/>
          </w:tcPr>
          <w:p w14:paraId="0CA81D4E" w14:textId="77777777" w:rsidR="008B1A58" w:rsidRPr="000B7B1E" w:rsidRDefault="008B1A58" w:rsidP="008B1A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B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Щоквартально</w:t>
            </w:r>
          </w:p>
        </w:tc>
      </w:tr>
      <w:tr w:rsidR="008B1A58" w:rsidRPr="000B7B1E" w14:paraId="1E90F7C7" w14:textId="77777777" w:rsidTr="00766EBA">
        <w:tc>
          <w:tcPr>
            <w:tcW w:w="846" w:type="dxa"/>
          </w:tcPr>
          <w:p w14:paraId="4435814F" w14:textId="77777777" w:rsidR="008B1A58" w:rsidRPr="000B7B1E" w:rsidRDefault="008B1A58" w:rsidP="008B1A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4" w:type="dxa"/>
          </w:tcPr>
          <w:p w14:paraId="53AE91F5" w14:textId="5AB67A00" w:rsidR="008B1A58" w:rsidRPr="00EC115D" w:rsidRDefault="008B1A58" w:rsidP="008B1A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115D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Звіт про надходження</w:t>
            </w:r>
            <w:r w:rsidR="00367D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використання коштів отриманих як плата за послуги</w:t>
            </w:r>
            <w:r w:rsidRPr="00EC115D">
              <w:rPr>
                <w:rFonts w:ascii="Times New Roman" w:hAnsi="Times New Roman" w:cs="Times New Roman"/>
                <w:sz w:val="28"/>
                <w:szCs w:val="28"/>
              </w:rPr>
              <w:t>” (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4-1д, № 4-1м)</w:t>
            </w:r>
          </w:p>
        </w:tc>
        <w:tc>
          <w:tcPr>
            <w:tcW w:w="3263" w:type="dxa"/>
          </w:tcPr>
          <w:p w14:paraId="6B22512C" w14:textId="77777777" w:rsidR="008B1A58" w:rsidRPr="000B7B1E" w:rsidRDefault="008B1A58" w:rsidP="008B1A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B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Щоквартально</w:t>
            </w:r>
          </w:p>
        </w:tc>
      </w:tr>
      <w:tr w:rsidR="008B1A58" w:rsidRPr="000B7B1E" w14:paraId="185AD9CE" w14:textId="77777777" w:rsidTr="00766EBA">
        <w:tc>
          <w:tcPr>
            <w:tcW w:w="846" w:type="dxa"/>
          </w:tcPr>
          <w:p w14:paraId="408C3A31" w14:textId="77777777" w:rsidR="008B1A58" w:rsidRPr="000B7B1E" w:rsidRDefault="008B1A58" w:rsidP="008B1A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4" w:type="dxa"/>
          </w:tcPr>
          <w:p w14:paraId="5EA12E49" w14:textId="77777777" w:rsidR="008B1A58" w:rsidRPr="000B7B1E" w:rsidRDefault="008B1A58" w:rsidP="008B1A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115D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Звіт про заборгованість за бюджетними коштами</w:t>
            </w:r>
            <w:r w:rsidRPr="00EC115D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C115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7д, № 7м)</w:t>
            </w:r>
          </w:p>
        </w:tc>
        <w:tc>
          <w:tcPr>
            <w:tcW w:w="3263" w:type="dxa"/>
          </w:tcPr>
          <w:p w14:paraId="6879811B" w14:textId="77777777" w:rsidR="008B1A58" w:rsidRPr="000B7B1E" w:rsidRDefault="008B1A58" w:rsidP="008B1A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B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Щоквартально</w:t>
            </w:r>
          </w:p>
        </w:tc>
      </w:tr>
      <w:tr w:rsidR="008B1A58" w:rsidRPr="000B7B1E" w14:paraId="3EA7B6FC" w14:textId="77777777" w:rsidTr="00766EBA">
        <w:tc>
          <w:tcPr>
            <w:tcW w:w="846" w:type="dxa"/>
          </w:tcPr>
          <w:p w14:paraId="70626403" w14:textId="77777777" w:rsidR="008B1A58" w:rsidRPr="000B7B1E" w:rsidRDefault="008B1A58" w:rsidP="008B1A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B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384" w:type="dxa"/>
          </w:tcPr>
          <w:p w14:paraId="09A3BF6E" w14:textId="77777777" w:rsidR="008B1A58" w:rsidRPr="000B7B1E" w:rsidRDefault="008B1A58" w:rsidP="008B1A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B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Річні плани закупівель</w:t>
            </w:r>
          </w:p>
        </w:tc>
        <w:tc>
          <w:tcPr>
            <w:tcW w:w="3263" w:type="dxa"/>
          </w:tcPr>
          <w:p w14:paraId="69F387A5" w14:textId="77777777" w:rsidR="008B1A58" w:rsidRPr="000B7B1E" w:rsidRDefault="008B1A58" w:rsidP="008B1A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B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раз на місяць</w:t>
            </w:r>
          </w:p>
        </w:tc>
      </w:tr>
      <w:tr w:rsidR="008B1A58" w:rsidRPr="000B7B1E" w14:paraId="11FF242B" w14:textId="77777777" w:rsidTr="00766EBA">
        <w:tc>
          <w:tcPr>
            <w:tcW w:w="846" w:type="dxa"/>
          </w:tcPr>
          <w:p w14:paraId="4323A68E" w14:textId="77777777" w:rsidR="008B1A58" w:rsidRPr="000B7B1E" w:rsidRDefault="008B1A58" w:rsidP="008B1A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B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384" w:type="dxa"/>
          </w:tcPr>
          <w:p w14:paraId="49B97A97" w14:textId="77777777" w:rsidR="008B1A58" w:rsidRPr="000B7B1E" w:rsidRDefault="008B1A58" w:rsidP="008B1A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B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Інформація про системи обліку,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B7B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види інформації,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B7B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яка зберігається розпорядником</w:t>
            </w:r>
          </w:p>
        </w:tc>
        <w:tc>
          <w:tcPr>
            <w:tcW w:w="3263" w:type="dxa"/>
          </w:tcPr>
          <w:p w14:paraId="6BA0C6FF" w14:textId="54ADA04A" w:rsidR="008B1A58" w:rsidRPr="000B7B1E" w:rsidRDefault="001B17D2" w:rsidP="008B1A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B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Щоразу зі зміною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даних</w:t>
            </w:r>
          </w:p>
        </w:tc>
      </w:tr>
      <w:tr w:rsidR="008B1A58" w:rsidRPr="000B7B1E" w14:paraId="72C4F14F" w14:textId="77777777" w:rsidTr="00766EBA">
        <w:tc>
          <w:tcPr>
            <w:tcW w:w="846" w:type="dxa"/>
          </w:tcPr>
          <w:p w14:paraId="041B3F18" w14:textId="77777777" w:rsidR="008B1A58" w:rsidRPr="000B7B1E" w:rsidRDefault="008B1A58" w:rsidP="008B1A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B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384" w:type="dxa"/>
          </w:tcPr>
          <w:p w14:paraId="24503B69" w14:textId="77777777" w:rsidR="008B1A58" w:rsidRPr="000B7B1E" w:rsidRDefault="008B1A58" w:rsidP="008B1A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B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Перелік  укладених договорів</w:t>
            </w:r>
          </w:p>
        </w:tc>
        <w:tc>
          <w:tcPr>
            <w:tcW w:w="3263" w:type="dxa"/>
          </w:tcPr>
          <w:p w14:paraId="3503EDC2" w14:textId="77777777" w:rsidR="008B1A58" w:rsidRPr="000B7B1E" w:rsidRDefault="008B1A58" w:rsidP="008B1A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B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раз на місяць</w:t>
            </w:r>
          </w:p>
        </w:tc>
      </w:tr>
    </w:tbl>
    <w:p w14:paraId="086A48A2" w14:textId="77777777" w:rsidR="00456C1C" w:rsidRPr="000B7B1E" w:rsidRDefault="00456C1C" w:rsidP="00D02A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56C1C" w:rsidRPr="000B7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AAE"/>
    <w:rsid w:val="000B7B1E"/>
    <w:rsid w:val="001B17D2"/>
    <w:rsid w:val="00367DB4"/>
    <w:rsid w:val="00456C1C"/>
    <w:rsid w:val="00766EBA"/>
    <w:rsid w:val="008B1A58"/>
    <w:rsid w:val="00D02AAE"/>
    <w:rsid w:val="00EC115D"/>
    <w:rsid w:val="00FC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BD7EA"/>
  <w15:chartTrackingRefBased/>
  <w15:docId w15:val="{79ACA28D-BA9E-4B5D-8F1E-AAAFBE1B6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6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2023-01-26T11:31:00Z</cp:lastPrinted>
  <dcterms:created xsi:type="dcterms:W3CDTF">2023-01-26T11:32:00Z</dcterms:created>
  <dcterms:modified xsi:type="dcterms:W3CDTF">2023-01-27T05:37:00Z</dcterms:modified>
</cp:coreProperties>
</file>