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E6D" w:rsidRPr="008B6E6D" w:rsidRDefault="008B6E6D" w:rsidP="008B6E6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8B6E6D">
        <w:rPr>
          <w:rFonts w:ascii="Times New Roman" w:hAnsi="Times New Roman" w:cs="Times New Roman"/>
          <w:b/>
          <w:sz w:val="28"/>
          <w:lang w:val="uk-UA"/>
        </w:rPr>
        <w:t>Довідник телефонів та адрес</w:t>
      </w:r>
    </w:p>
    <w:p w:rsidR="00CD31E0" w:rsidRDefault="00593F4D" w:rsidP="008B6E6D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Центру культури та дозвілля Полтавської міської територіальної громади</w:t>
      </w:r>
    </w:p>
    <w:p w:rsidR="00F845C1" w:rsidRPr="00D268D1" w:rsidRDefault="00593F4D" w:rsidP="00D268D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Центр культури та дозвілля Полтавської міської територіальної громади – </w:t>
      </w:r>
      <w:r w:rsidR="00F845C1" w:rsidRPr="00D268D1">
        <w:rPr>
          <w:rFonts w:ascii="Times New Roman" w:hAnsi="Times New Roman" w:cs="Times New Roman"/>
          <w:sz w:val="24"/>
          <w:lang w:val="uk-UA"/>
        </w:rPr>
        <w:t>майдан Незалежності, будинок 5, м. Полтава</w:t>
      </w:r>
    </w:p>
    <w:p w:rsidR="00F845C1" w:rsidRPr="00F845C1" w:rsidRDefault="00F845C1" w:rsidP="00F845C1">
      <w:pPr>
        <w:jc w:val="both"/>
        <w:rPr>
          <w:rFonts w:ascii="Times New Roman" w:hAnsi="Times New Roman" w:cs="Times New Roman"/>
          <w:b/>
          <w:sz w:val="24"/>
          <w:lang w:val="uk-UA"/>
        </w:rPr>
      </w:pPr>
      <w:r w:rsidRPr="00F845C1">
        <w:rPr>
          <w:rFonts w:ascii="Times New Roman" w:hAnsi="Times New Roman" w:cs="Times New Roman"/>
          <w:b/>
          <w:sz w:val="24"/>
          <w:lang w:val="uk-UA"/>
        </w:rPr>
        <w:t>Телефони:</w:t>
      </w:r>
    </w:p>
    <w:p w:rsidR="00F845C1" w:rsidRDefault="00F845C1" w:rsidP="00F845C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Приймальня – (0532) 52-14-91</w:t>
      </w:r>
    </w:p>
    <w:p w:rsidR="00F845C1" w:rsidRDefault="00F845C1" w:rsidP="00F845C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Бухгалтерія – (0532) 52-07-33</w:t>
      </w:r>
    </w:p>
    <w:p w:rsidR="00F845C1" w:rsidRDefault="00F845C1" w:rsidP="00F845C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Методичний кабінет – (0532) 56-37-76</w:t>
      </w:r>
    </w:p>
    <w:p w:rsidR="00F845C1" w:rsidRDefault="00593F4D" w:rsidP="00F845C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 xml:space="preserve">Заступник </w:t>
      </w:r>
      <w:proofErr w:type="spellStart"/>
      <w:r>
        <w:rPr>
          <w:rFonts w:ascii="Times New Roman" w:hAnsi="Times New Roman" w:cs="Times New Roman"/>
          <w:sz w:val="24"/>
          <w:lang w:val="uk-UA"/>
        </w:rPr>
        <w:t>АГЧ-начальник</w:t>
      </w:r>
      <w:proofErr w:type="spellEnd"/>
      <w:r>
        <w:rPr>
          <w:rFonts w:ascii="Times New Roman" w:hAnsi="Times New Roman" w:cs="Times New Roman"/>
          <w:sz w:val="24"/>
          <w:lang w:val="uk-UA"/>
        </w:rPr>
        <w:t xml:space="preserve"> відділу</w:t>
      </w:r>
      <w:r w:rsidR="00F845C1">
        <w:rPr>
          <w:rFonts w:ascii="Times New Roman" w:hAnsi="Times New Roman" w:cs="Times New Roman"/>
          <w:sz w:val="24"/>
          <w:lang w:val="uk-UA"/>
        </w:rPr>
        <w:t xml:space="preserve"> – (0532) 52-26-16</w:t>
      </w:r>
    </w:p>
    <w:p w:rsidR="00F845C1" w:rsidRDefault="00F845C1" w:rsidP="00F845C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Каса – (0532) 52-79-30</w:t>
      </w:r>
    </w:p>
    <w:p w:rsidR="00593F4D" w:rsidRDefault="00593F4D" w:rsidP="00F845C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Інженери, інспектор з кадрів – 52-14-36</w:t>
      </w:r>
    </w:p>
    <w:p w:rsidR="00C4445C" w:rsidRDefault="00C4445C" w:rsidP="00F845C1">
      <w:pPr>
        <w:jc w:val="both"/>
        <w:rPr>
          <w:rFonts w:ascii="Times New Roman" w:hAnsi="Times New Roman" w:cs="Times New Roman"/>
          <w:sz w:val="24"/>
          <w:lang w:val="uk-UA"/>
        </w:rPr>
      </w:pPr>
      <w:r>
        <w:rPr>
          <w:rFonts w:ascii="Times New Roman" w:hAnsi="Times New Roman" w:cs="Times New Roman"/>
          <w:sz w:val="24"/>
          <w:lang w:val="uk-UA"/>
        </w:rPr>
        <w:t>Охоронний пункт – (0532) 52-29-44</w:t>
      </w:r>
    </w:p>
    <w:p w:rsidR="00C862A4" w:rsidRPr="00C862A4" w:rsidRDefault="00C862A4" w:rsidP="00F845C1">
      <w:pPr>
        <w:jc w:val="both"/>
        <w:rPr>
          <w:rFonts w:ascii="Times New Roman" w:hAnsi="Times New Roman" w:cs="Times New Roman"/>
          <w:sz w:val="24"/>
          <w:lang w:val="uk-UA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e</w:t>
      </w:r>
      <w:r w:rsidRPr="00C862A4">
        <w:rPr>
          <w:rFonts w:ascii="Times New Roman" w:hAnsi="Times New Roman" w:cs="Times New Roman"/>
          <w:sz w:val="24"/>
        </w:rPr>
        <w:t>-</w:t>
      </w:r>
      <w:r>
        <w:rPr>
          <w:rFonts w:ascii="Times New Roman" w:hAnsi="Times New Roman" w:cs="Times New Roman"/>
          <w:sz w:val="24"/>
          <w:lang w:val="en-US"/>
        </w:rPr>
        <w:t>mail</w:t>
      </w:r>
      <w:proofErr w:type="gramEnd"/>
      <w:r>
        <w:rPr>
          <w:rFonts w:ascii="Times New Roman" w:hAnsi="Times New Roman" w:cs="Times New Roman"/>
          <w:sz w:val="24"/>
          <w:lang w:val="uk-UA"/>
        </w:rPr>
        <w:t>: mbkpoltava</w:t>
      </w:r>
      <w:r w:rsidR="00593F4D">
        <w:rPr>
          <w:rFonts w:ascii="Times New Roman" w:hAnsi="Times New Roman" w:cs="Times New Roman"/>
          <w:sz w:val="24"/>
          <w:lang w:val="uk-UA"/>
        </w:rPr>
        <w:t>2</w:t>
      </w:r>
      <w:r>
        <w:rPr>
          <w:rFonts w:ascii="Times New Roman" w:hAnsi="Times New Roman" w:cs="Times New Roman"/>
          <w:sz w:val="24"/>
          <w:lang w:val="uk-UA"/>
        </w:rPr>
        <w:t>@</w:t>
      </w:r>
      <w:proofErr w:type="spellStart"/>
      <w:r>
        <w:rPr>
          <w:rFonts w:ascii="Times New Roman" w:hAnsi="Times New Roman" w:cs="Times New Roman"/>
          <w:sz w:val="24"/>
          <w:lang w:val="uk-UA"/>
        </w:rPr>
        <w:t>i.ua</w:t>
      </w:r>
      <w:proofErr w:type="spellEnd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2"/>
        <w:gridCol w:w="9322"/>
      </w:tblGrid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030796" w:rsidP="00030796">
            <w:pPr>
              <w:shd w:val="clear" w:color="auto" w:fill="FFFFFF"/>
              <w:tabs>
                <w:tab w:val="left" w:pos="142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Івонченців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Волонтерська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39-Б;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030796" w:rsidP="00E77266">
            <w:pPr>
              <w:shd w:val="clear" w:color="auto" w:fill="FFFFFF"/>
              <w:tabs>
                <w:tab w:val="left" w:pos="142"/>
              </w:tabs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Вакуленців</w:t>
            </w:r>
            <w:r w:rsidR="003C5FD7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="003C5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FD7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3C5FD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5FD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Довга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, 84-А;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030796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Крутобережа</w:t>
            </w:r>
            <w:r w:rsidR="003C5FD7">
              <w:rPr>
                <w:rFonts w:ascii="Times New Roman" w:hAnsi="Times New Roman" w:cs="Times New Roman"/>
                <w:sz w:val="24"/>
                <w:szCs w:val="24"/>
              </w:rPr>
              <w:t>нська</w:t>
            </w:r>
            <w:proofErr w:type="spellEnd"/>
            <w:r w:rsidR="003C5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FD7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3C5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м. Полтава,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Василя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Капніста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, 40;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0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Абазівська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Абазівка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Шкільна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, 4А;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Бричківська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Бричківка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. Центральна,1;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142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Валок, 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. Вишнева, 14;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Гожулівська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Гожули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. Полтавська,4/1;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3C5FD7" w:rsidRDefault="00030796" w:rsidP="003C5FD7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Біологічненська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філ</w:t>
            </w:r>
            <w:r w:rsidR="003C5FD7">
              <w:rPr>
                <w:rFonts w:ascii="Times New Roman" w:hAnsi="Times New Roman" w:cs="Times New Roman"/>
                <w:sz w:val="24"/>
                <w:szCs w:val="24"/>
              </w:rPr>
              <w:t>ія</w:t>
            </w:r>
            <w:proofErr w:type="spellEnd"/>
            <w:r w:rsidR="003C5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Біологічне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іологічна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, 9;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Ковалівська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Ковалівка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Михайла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Гаврилка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, 20а;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Верхолянська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Верхоли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. Макаренка,17;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030796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Макухівська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Макухівка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. Основна,1;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Пальчиківська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Пальчиківка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. Центральна, 6а;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030796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Сем’ян</w:t>
            </w:r>
            <w:proofErr w:type="gram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="003C5FD7">
              <w:rPr>
                <w:rFonts w:ascii="Times New Roman" w:hAnsi="Times New Roman" w:cs="Times New Roman"/>
                <w:sz w:val="24"/>
                <w:szCs w:val="24"/>
              </w:rPr>
              <w:t>ська</w:t>
            </w:r>
            <w:proofErr w:type="spellEnd"/>
            <w:r w:rsidR="003C5F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5FD7"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 w:rsidR="003C5F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Сем’янівка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. Центральна, 25;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Супрунівська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Супрунівка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Соборна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, 14;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Івашківська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Івашки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. Калинова, 70;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Тахтаулівська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Тахтаулово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. Центральна,58;</w:t>
            </w:r>
          </w:p>
        </w:tc>
      </w:tr>
      <w:tr w:rsidR="00030796" w:rsidRPr="00030796" w:rsidTr="00030796">
        <w:tc>
          <w:tcPr>
            <w:tcW w:w="392" w:type="dxa"/>
          </w:tcPr>
          <w:p w:rsidR="00030796" w:rsidRPr="00030796" w:rsidRDefault="00030796" w:rsidP="00E77266">
            <w:pPr>
              <w:tabs>
                <w:tab w:val="left" w:pos="5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07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22" w:type="dxa"/>
          </w:tcPr>
          <w:p w:rsidR="00030796" w:rsidRPr="00030796" w:rsidRDefault="003C5FD7" w:rsidP="00E77266">
            <w:pPr>
              <w:shd w:val="clear" w:color="auto" w:fill="FFFFFF"/>
              <w:tabs>
                <w:tab w:val="left" w:pos="34"/>
              </w:tabs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Чорноглазівська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філія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Чорноглазівка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030796" w:rsidRPr="00030796">
              <w:rPr>
                <w:rFonts w:ascii="Times New Roman" w:hAnsi="Times New Roman" w:cs="Times New Roman"/>
                <w:sz w:val="24"/>
                <w:szCs w:val="24"/>
              </w:rPr>
              <w:t>. Миру, 1ж;</w:t>
            </w:r>
          </w:p>
        </w:tc>
      </w:tr>
    </w:tbl>
    <w:p w:rsidR="00D268D1" w:rsidRPr="00F845C1" w:rsidRDefault="00D268D1" w:rsidP="00F845C1">
      <w:pPr>
        <w:jc w:val="both"/>
        <w:rPr>
          <w:rFonts w:ascii="Times New Roman" w:hAnsi="Times New Roman" w:cs="Times New Roman"/>
          <w:sz w:val="24"/>
          <w:lang w:val="uk-UA"/>
        </w:rPr>
      </w:pPr>
    </w:p>
    <w:sectPr w:rsidR="00D268D1" w:rsidRPr="00F845C1" w:rsidSect="00F845C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C73D7A"/>
    <w:multiLevelType w:val="hybridMultilevel"/>
    <w:tmpl w:val="98649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2F6341"/>
    <w:multiLevelType w:val="hybridMultilevel"/>
    <w:tmpl w:val="5A084940"/>
    <w:lvl w:ilvl="0" w:tplc="E36AFE3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6E6D"/>
    <w:rsid w:val="00030796"/>
    <w:rsid w:val="00054C66"/>
    <w:rsid w:val="001D1D17"/>
    <w:rsid w:val="00333BCE"/>
    <w:rsid w:val="003C5FD7"/>
    <w:rsid w:val="00593F4D"/>
    <w:rsid w:val="008B6E6D"/>
    <w:rsid w:val="00C4445C"/>
    <w:rsid w:val="00C862A4"/>
    <w:rsid w:val="00CD31E0"/>
    <w:rsid w:val="00D268D1"/>
    <w:rsid w:val="00F84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68D1"/>
    <w:pPr>
      <w:ind w:left="720"/>
      <w:contextualSpacing/>
    </w:pPr>
  </w:style>
  <w:style w:type="paragraph" w:styleId="a4">
    <w:name w:val="No Spacing"/>
    <w:uiPriority w:val="1"/>
    <w:qFormat/>
    <w:rsid w:val="00030796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table" w:styleId="a5">
    <w:name w:val="Table Grid"/>
    <w:basedOn w:val="a1"/>
    <w:uiPriority w:val="59"/>
    <w:rsid w:val="00030796"/>
    <w:pPr>
      <w:spacing w:after="0" w:line="240" w:lineRule="auto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7</cp:revision>
  <dcterms:created xsi:type="dcterms:W3CDTF">2020-06-05T12:27:00Z</dcterms:created>
  <dcterms:modified xsi:type="dcterms:W3CDTF">2022-02-21T15:11:00Z</dcterms:modified>
</cp:coreProperties>
</file>