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Pr="00B97B46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A511A" w:rsidRPr="00B97B46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 2019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A511A" w:rsidRP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EF439A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EF439A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F439A" w:rsidRP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</w:t>
      </w:r>
      <w:r w:rsidR="00EF439A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lastRenderedPageBreak/>
        <w:t>3. Конкретна назва предмета закупівлі: Капітальний ремонт вулиці Геращенка у місті Полтава(45000000-7)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4 713 952,80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</w:t>
      </w:r>
      <w:r>
        <w:rPr>
          <w:rStyle w:val="rvts23"/>
          <w:bCs/>
          <w:color w:val="000000"/>
          <w:bdr w:val="none" w:sz="0" w:space="0" w:color="auto" w:frame="1"/>
        </w:rPr>
        <w:t>едури закупівлі: липень</w:t>
      </w:r>
      <w:r w:rsidRPr="00105464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05464" w:rsidRP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XXVIII</w:t>
      </w:r>
      <w:r w:rsidR="00105464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</w:t>
      </w:r>
      <w:r>
        <w:rPr>
          <w:rStyle w:val="rvts23"/>
          <w:bCs/>
          <w:color w:val="000000"/>
          <w:bdr w:val="none" w:sz="0" w:space="0" w:color="auto" w:frame="1"/>
        </w:rPr>
        <w:t>дмета закупівлі: 4 835 834,40 грн.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05464" w:rsidRPr="00B97B46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7B46" w:rsidRPr="003A297D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парку на </w:t>
      </w:r>
      <w:proofErr w:type="spellStart"/>
      <w:r w:rsidRPr="001E753B">
        <w:rPr>
          <w:rStyle w:val="rvts23"/>
          <w:bCs/>
          <w:color w:val="000000"/>
          <w:bdr w:val="none" w:sz="0" w:space="0" w:color="auto" w:frame="1"/>
        </w:rPr>
        <w:t>Браїлках</w:t>
      </w:r>
      <w:proofErr w:type="spellEnd"/>
      <w:r w:rsidRPr="001E753B">
        <w:rPr>
          <w:rStyle w:val="rvts23"/>
          <w:bCs/>
          <w:color w:val="000000"/>
          <w:bdr w:val="none" w:sz="0" w:space="0" w:color="auto" w:frame="1"/>
        </w:rPr>
        <w:t xml:space="preserve"> у місті Полтава (І черга) (45000000-7)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11 262 096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серпень</w:t>
      </w:r>
      <w:r w:rsidRPr="001E753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97B46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>
        <w:rPr>
          <w:rStyle w:val="rvts23"/>
          <w:bCs/>
          <w:color w:val="000000"/>
          <w:bdr w:val="none" w:sz="0" w:space="0" w:color="auto" w:frame="1"/>
        </w:rPr>
        <w:t>а</w:t>
      </w:r>
      <w:r w:rsidRPr="00C07845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lastRenderedPageBreak/>
        <w:t>КЕКВ: 3132 — Капітальний ремонт інших об’єктів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</w:t>
      </w:r>
      <w:r>
        <w:rPr>
          <w:rStyle w:val="rvts23"/>
          <w:bCs/>
          <w:color w:val="000000"/>
          <w:bdr w:val="none" w:sz="0" w:space="0" w:color="auto" w:frame="1"/>
        </w:rPr>
        <w:t>і: 9 221 728,80 грн.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серпень, 2019</w:t>
      </w:r>
    </w:p>
    <w:p w:rsidR="001E753B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C07845" w:rsidRPr="00B97B46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серпень 2019</w:t>
      </w:r>
    </w:p>
    <w:p w:rsidR="00C07845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3A297D" w:rsidRDefault="003A297D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2. Код згідно з ЄДРПОУ</w:t>
      </w:r>
      <w:r>
        <w:rPr>
          <w:rStyle w:val="rvts23"/>
          <w:bCs/>
          <w:color w:val="000000"/>
          <w:bdr w:val="none" w:sz="0" w:space="0" w:color="auto" w:frame="1"/>
        </w:rPr>
        <w:t xml:space="preserve"> замовника: </w:t>
      </w:r>
      <w:r w:rsidRPr="004F2183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Юрія </w:t>
      </w:r>
      <w:proofErr w:type="spellStart"/>
      <w:r w:rsidRPr="004F2183">
        <w:rPr>
          <w:rStyle w:val="rvts23"/>
          <w:bCs/>
          <w:color w:val="000000"/>
          <w:bdr w:val="none" w:sz="0" w:space="0" w:color="auto" w:frame="1"/>
        </w:rPr>
        <w:t>Тимошенка</w:t>
      </w:r>
      <w:proofErr w:type="spellEnd"/>
      <w:r w:rsidRPr="004F2183">
        <w:rPr>
          <w:rStyle w:val="rvts23"/>
          <w:bCs/>
          <w:color w:val="000000"/>
          <w:bdr w:val="none" w:sz="0" w:space="0" w:color="auto" w:frame="1"/>
        </w:rPr>
        <w:t xml:space="preserve"> ("Тарапуньки") у місті Полтава(45000000-7)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4 260 084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F2183" w:rsidRP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A297D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F218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4F2183" w:rsidRDefault="004F2183" w:rsidP="004F218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ХХХІІІ.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Монастирська (від вул. Соборності до вул. Остроградського) у місті Полтава(45000000-7)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53C48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D53C48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5 440 897,20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53C48" w:rsidRP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 2019</w:t>
      </w:r>
    </w:p>
    <w:p w:rsidR="003A297D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53C4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D53C48" w:rsidRDefault="00D53C48" w:rsidP="00D53C4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Pr="00D53C48" w:rsidRDefault="003A297D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>
        <w:rPr>
          <w:rStyle w:val="rvts23"/>
          <w:bCs/>
          <w:color w:val="000000"/>
          <w:bdr w:val="none" w:sz="0" w:space="0" w:color="auto" w:frame="1"/>
        </w:rPr>
        <w:t>ХХХІ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 w:rsidRPr="00D53C48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Героїв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АТО у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(на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ділянці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118/2 корп. 3 до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житлового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будинку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№ 114 корп. 2) з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улаштуванням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зупинки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громадського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транспорту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майданчика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паркування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транспортних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засобів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(45000000-7)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3 284 768,40 грн.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3D7AA2" w:rsidRPr="003D7AA2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D7AA2" w:rsidRPr="00D53C48" w:rsidRDefault="003D7AA2" w:rsidP="003D7AA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</w:t>
      </w:r>
      <w:r w:rsidRPr="003D7AA2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"Скверу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матері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і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дитини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"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обмежений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Клубний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Зигіна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. Симона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Петлюри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5 900 799,60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7301E7" w:rsidRPr="007301E7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серпень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D7AA2" w:rsidRPr="003D7AA2" w:rsidRDefault="007301E7" w:rsidP="007301E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A297D" w:rsidRPr="003D7AA2" w:rsidRDefault="003A297D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7301E7" w:rsidRDefault="003A297D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</w:t>
      </w:r>
      <w:r w:rsidRPr="007301E7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03365854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парку на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Браїлках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(І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черга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) (45000000-7)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ДК021-2015: 45000000-7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lastRenderedPageBreak/>
        <w:t xml:space="preserve">КЕКВ: 3132 —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предмета </w:t>
      </w:r>
      <w:proofErr w:type="spellStart"/>
      <w:r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: 11 262 096 грн.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890E2F" w:rsidRPr="00890E2F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8.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2019</w:t>
      </w:r>
    </w:p>
    <w:p w:rsidR="003A297D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2019-2020 роки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890E2F" w:rsidRPr="007301E7" w:rsidRDefault="00890E2F" w:rsidP="00890E2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Pr="00890E2F" w:rsidRDefault="003A297D" w:rsidP="003A297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</w:t>
      </w:r>
      <w:r w:rsidRPr="00890E2F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1.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="00B4753C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закупівельника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 03365854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покриття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Тіньова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місті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ДК021-2015: 77800000-8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Послуги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сфері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водного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КЕКВ: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КЕКВ: 3132 —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інших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об’єкті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</w:t>
      </w:r>
      <w:proofErr w:type="spellEnd"/>
      <w:proofErr w:type="gramEnd"/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2 536 218 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грн.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</w:t>
      </w:r>
    </w:p>
    <w:p w:rsidR="00595349" w:rsidRPr="00595349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вересень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, 2019</w:t>
      </w:r>
    </w:p>
    <w:p w:rsidR="003A297D" w:rsidRDefault="00595349" w:rsidP="00B4753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2019 </w:t>
      </w:r>
      <w:proofErr w:type="spellStart"/>
      <w:proofErr w:type="gramStart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595349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595349" w:rsidRPr="00890E2F" w:rsidRDefault="00595349" w:rsidP="005953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A297D" w:rsidRDefault="003A297D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XXXVIII.</w:t>
      </w:r>
      <w:proofErr w:type="gramEnd"/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583249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583249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Героїв АТО у місті Полтава (на ділянці від житлового будинку № 118/2 корп. 3 до житлового будинку № 114 корп. 2) з улаштуванням зупинки громадського транспорту та майданчика для паркування транспортних засобів (45000000-7)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3 284 768,40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83249" w:rsidRPr="00583249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вересень 2019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8324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83249" w:rsidRPr="00B4753C" w:rsidRDefault="00583249" w:rsidP="0058324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A297D" w:rsidRDefault="003A297D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XXXIX.</w:t>
      </w:r>
      <w:proofErr w:type="gramEnd"/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Найменування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Управління житлово-комунального господарства виконавчого комітету Полтавської міської ради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Код згідно з ЄДРПОУ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закупівельника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>: 03365854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Капітальний ремонт провулку </w:t>
      </w:r>
      <w:proofErr w:type="spellStart"/>
      <w:r w:rsidRPr="00126A1B">
        <w:rPr>
          <w:rStyle w:val="rvts23"/>
          <w:bCs/>
          <w:color w:val="000000"/>
          <w:bdr w:val="none" w:sz="0" w:space="0" w:color="auto" w:frame="1"/>
        </w:rPr>
        <w:t>Бистрівський</w:t>
      </w:r>
      <w:proofErr w:type="spellEnd"/>
      <w:r w:rsidRPr="00126A1B">
        <w:rPr>
          <w:rStyle w:val="rvts23"/>
          <w:bCs/>
          <w:color w:val="000000"/>
          <w:bdr w:val="none" w:sz="0" w:space="0" w:color="auto" w:frame="1"/>
        </w:rPr>
        <w:t xml:space="preserve"> у місті Полтава (45000000-7)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2 201 325,60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26A1B" w:rsidRPr="00126A1B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</w:t>
      </w:r>
      <w:r>
        <w:rPr>
          <w:rStyle w:val="rvts23"/>
          <w:bCs/>
          <w:color w:val="000000"/>
          <w:bdr w:val="none" w:sz="0" w:space="0" w:color="auto" w:frame="1"/>
        </w:rPr>
        <w:t>я процедури закупівлі: вересень</w:t>
      </w:r>
      <w:r w:rsidRPr="00126A1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583249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26A1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26A1B" w:rsidRPr="00583249" w:rsidRDefault="00126A1B" w:rsidP="00126A1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bookmarkStart w:id="0" w:name="_GoBack"/>
      <w:bookmarkEnd w:id="0"/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47E3D"/>
    <w:rsid w:val="00055D8D"/>
    <w:rsid w:val="0006037B"/>
    <w:rsid w:val="0006706F"/>
    <w:rsid w:val="000676A9"/>
    <w:rsid w:val="00081BD2"/>
    <w:rsid w:val="0009720C"/>
    <w:rsid w:val="000E21BA"/>
    <w:rsid w:val="000E59CF"/>
    <w:rsid w:val="000F415B"/>
    <w:rsid w:val="00105464"/>
    <w:rsid w:val="00117ED0"/>
    <w:rsid w:val="00126A1B"/>
    <w:rsid w:val="00145492"/>
    <w:rsid w:val="001726B0"/>
    <w:rsid w:val="001A511A"/>
    <w:rsid w:val="001E4BEF"/>
    <w:rsid w:val="001E753B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A297D"/>
    <w:rsid w:val="003C0386"/>
    <w:rsid w:val="003C5CA7"/>
    <w:rsid w:val="003D19C7"/>
    <w:rsid w:val="003D5DD4"/>
    <w:rsid w:val="003D6093"/>
    <w:rsid w:val="003D7A0A"/>
    <w:rsid w:val="003D7AA2"/>
    <w:rsid w:val="00402847"/>
    <w:rsid w:val="0041138F"/>
    <w:rsid w:val="00421A7D"/>
    <w:rsid w:val="00444E03"/>
    <w:rsid w:val="00465692"/>
    <w:rsid w:val="004B2C48"/>
    <w:rsid w:val="004E37B0"/>
    <w:rsid w:val="004F2183"/>
    <w:rsid w:val="00547686"/>
    <w:rsid w:val="00551BD1"/>
    <w:rsid w:val="00557745"/>
    <w:rsid w:val="00564F27"/>
    <w:rsid w:val="0057735B"/>
    <w:rsid w:val="00583249"/>
    <w:rsid w:val="00595349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301E7"/>
    <w:rsid w:val="007638E3"/>
    <w:rsid w:val="00782C06"/>
    <w:rsid w:val="007A5475"/>
    <w:rsid w:val="007C05CD"/>
    <w:rsid w:val="007D4DD1"/>
    <w:rsid w:val="007F78A9"/>
    <w:rsid w:val="008329CE"/>
    <w:rsid w:val="008557D8"/>
    <w:rsid w:val="00890670"/>
    <w:rsid w:val="00890E2F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B6817"/>
    <w:rsid w:val="009F70B1"/>
    <w:rsid w:val="00A021AA"/>
    <w:rsid w:val="00A022CE"/>
    <w:rsid w:val="00A02813"/>
    <w:rsid w:val="00A1359C"/>
    <w:rsid w:val="00A162FB"/>
    <w:rsid w:val="00A23CA8"/>
    <w:rsid w:val="00A36633"/>
    <w:rsid w:val="00A37E95"/>
    <w:rsid w:val="00A57FE8"/>
    <w:rsid w:val="00A75A95"/>
    <w:rsid w:val="00A91C9A"/>
    <w:rsid w:val="00A959B6"/>
    <w:rsid w:val="00AA3E67"/>
    <w:rsid w:val="00AA6FD9"/>
    <w:rsid w:val="00AB4B3D"/>
    <w:rsid w:val="00AC1804"/>
    <w:rsid w:val="00AF1626"/>
    <w:rsid w:val="00B03585"/>
    <w:rsid w:val="00B41252"/>
    <w:rsid w:val="00B4753C"/>
    <w:rsid w:val="00B66844"/>
    <w:rsid w:val="00B6700D"/>
    <w:rsid w:val="00B81F00"/>
    <w:rsid w:val="00B929E0"/>
    <w:rsid w:val="00B94BC9"/>
    <w:rsid w:val="00B97B46"/>
    <w:rsid w:val="00BC1481"/>
    <w:rsid w:val="00BF76FA"/>
    <w:rsid w:val="00C07845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3C48"/>
    <w:rsid w:val="00D55F2A"/>
    <w:rsid w:val="00D710C7"/>
    <w:rsid w:val="00D7178F"/>
    <w:rsid w:val="00D742B3"/>
    <w:rsid w:val="00D76AF7"/>
    <w:rsid w:val="00D77DB2"/>
    <w:rsid w:val="00D84C35"/>
    <w:rsid w:val="00D965A0"/>
    <w:rsid w:val="00DA4D95"/>
    <w:rsid w:val="00DA5B3D"/>
    <w:rsid w:val="00DE12E3"/>
    <w:rsid w:val="00DE5B58"/>
    <w:rsid w:val="00DF7F46"/>
    <w:rsid w:val="00EA421B"/>
    <w:rsid w:val="00EA4F47"/>
    <w:rsid w:val="00EB0CE0"/>
    <w:rsid w:val="00EB6BE3"/>
    <w:rsid w:val="00EB7E15"/>
    <w:rsid w:val="00ED031A"/>
    <w:rsid w:val="00ED2EEB"/>
    <w:rsid w:val="00EF439A"/>
    <w:rsid w:val="00F17D4B"/>
    <w:rsid w:val="00F2691E"/>
    <w:rsid w:val="00F45BD2"/>
    <w:rsid w:val="00F500E6"/>
    <w:rsid w:val="00FB14E2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6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6782-362E-4CE9-A7C5-C02CC18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20047</Words>
  <Characters>11428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14</cp:revision>
  <cp:lastPrinted>2017-04-06T12:46:00Z</cp:lastPrinted>
  <dcterms:created xsi:type="dcterms:W3CDTF">2019-09-13T11:09:00Z</dcterms:created>
  <dcterms:modified xsi:type="dcterms:W3CDTF">2019-09-13T11:25:00Z</dcterms:modified>
</cp:coreProperties>
</file>