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AF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ПОЛТАВСЬКА МІСЬКА РАДА</w:t>
      </w:r>
    </w:p>
    <w:p w:rsidR="007B604C" w:rsidRDefault="007B604C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ВИКОНАВЧИЙ КОМІТЕТ</w:t>
      </w:r>
    </w:p>
    <w:p w:rsidR="00636E18" w:rsidRDefault="00636E18" w:rsidP="0063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604C" w:rsidRDefault="007B604C" w:rsidP="007B604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БЮДЖЕТНО-ФІНАНСОВЕ УПРАВЛІННЯ</w:t>
      </w:r>
    </w:p>
    <w:p w:rsidR="007B604C" w:rsidRDefault="007B604C" w:rsidP="007B604C">
      <w:pPr>
        <w:pBdr>
          <w:top w:val="single" w:sz="12" w:space="1" w:color="auto"/>
          <w:bottom w:val="single" w:sz="12" w:space="1" w:color="auto"/>
        </w:pBdr>
        <w:spacing w:after="0" w:line="20" w:lineRule="exact"/>
        <w:jc w:val="center"/>
        <w:rPr>
          <w:rFonts w:ascii="Times New Roman" w:hAnsi="Times New Roman" w:cs="Times New Roman"/>
          <w:b/>
          <w:sz w:val="28"/>
        </w:rPr>
      </w:pPr>
    </w:p>
    <w:p w:rsidR="00A4660A" w:rsidRDefault="00A4660A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ЗВІТ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>про роботу з запитами на інформацію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A0692">
        <w:rPr>
          <w:rFonts w:ascii="Times New Roman" w:hAnsi="Times New Roman" w:cs="Times New Roman"/>
          <w:b/>
          <w:sz w:val="28"/>
          <w:szCs w:val="28"/>
        </w:rPr>
        <w:t>юджетно-фінансовому управлінні</w:t>
      </w:r>
    </w:p>
    <w:p w:rsidR="007B604C" w:rsidRPr="00DA0692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2">
        <w:rPr>
          <w:rFonts w:ascii="Times New Roman" w:hAnsi="Times New Roman" w:cs="Times New Roman"/>
          <w:b/>
          <w:sz w:val="28"/>
          <w:szCs w:val="28"/>
        </w:rPr>
        <w:t>виконавчого комітету Полтавської міської ради</w:t>
      </w:r>
    </w:p>
    <w:p w:rsidR="007B604C" w:rsidRDefault="007B604C" w:rsidP="00C34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5A4B2E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DA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D3282E" w:rsidRPr="00D3282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DA0692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DA0692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7B604C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04C" w:rsidRPr="00D3282E" w:rsidRDefault="007B604C" w:rsidP="007B604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604C">
        <w:rPr>
          <w:rFonts w:ascii="Times New Roman" w:hAnsi="Times New Roman" w:cs="Times New Roman"/>
          <w:b/>
          <w:sz w:val="28"/>
          <w:szCs w:val="28"/>
        </w:rPr>
        <w:t>Період:</w:t>
      </w:r>
      <w:r w:rsidRPr="007B604C">
        <w:rPr>
          <w:rFonts w:ascii="Times New Roman" w:hAnsi="Times New Roman" w:cs="Times New Roman"/>
          <w:sz w:val="28"/>
          <w:szCs w:val="28"/>
        </w:rPr>
        <w:t xml:space="preserve"> </w:t>
      </w:r>
      <w:r w:rsidR="00D3282E">
        <w:rPr>
          <w:rFonts w:ascii="Times New Roman" w:hAnsi="Times New Roman" w:cs="Times New Roman"/>
          <w:b/>
          <w:sz w:val="28"/>
          <w:szCs w:val="28"/>
        </w:rPr>
        <w:t>01.01.201</w:t>
      </w:r>
      <w:r w:rsidR="00D3282E" w:rsidRPr="00EB222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D3282E">
        <w:rPr>
          <w:rFonts w:ascii="Times New Roman" w:hAnsi="Times New Roman" w:cs="Times New Roman"/>
          <w:b/>
          <w:sz w:val="28"/>
          <w:szCs w:val="28"/>
        </w:rPr>
        <w:t>-31.03.201</w:t>
      </w:r>
      <w:r w:rsidR="00D3282E" w:rsidRPr="00EB222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7B6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636E18">
        <w:rPr>
          <w:rFonts w:ascii="Times New Roman" w:hAnsi="Times New Roman" w:cs="Times New Roman"/>
          <w:b/>
          <w:sz w:val="28"/>
          <w:szCs w:val="28"/>
        </w:rPr>
        <w:t xml:space="preserve">                           Станом на 01</w:t>
      </w:r>
      <w:r w:rsidR="00D3282E">
        <w:rPr>
          <w:rFonts w:ascii="Times New Roman" w:hAnsi="Times New Roman" w:cs="Times New Roman"/>
          <w:b/>
          <w:sz w:val="28"/>
          <w:szCs w:val="28"/>
        </w:rPr>
        <w:t>.04.201</w:t>
      </w:r>
      <w:r w:rsidR="00D3282E" w:rsidRPr="00D3282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843"/>
        <w:gridCol w:w="1701"/>
        <w:gridCol w:w="2268"/>
        <w:gridCol w:w="1984"/>
        <w:gridCol w:w="2410"/>
      </w:tblGrid>
      <w:tr w:rsidR="00A4660A" w:rsidRPr="007B604C" w:rsidTr="00636E18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Вид</w:t>
            </w:r>
          </w:p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кореспондента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 надійшло запитів на інформацію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Результати розгляду запитів на інформацію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636E18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Звідки надійшли запити на інформацію</w:t>
            </w: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Надано відповідь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Знаходяться на розгляді та виконанні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задоволено, </w:t>
            </w: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роз´яснено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відмовлено в задоволенні запиту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A4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  <w:proofErr w:type="spellEnd"/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належністю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EB222C" w:rsidRDefault="00EB222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EB222C" w:rsidRDefault="00EB222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EB222C" w:rsidRDefault="00EB222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EB222C" w:rsidRDefault="00EB222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EB222C" w:rsidRDefault="00EB222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EB222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 органи влади</w:t>
            </w:r>
            <w:r w:rsidR="001557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="001557B5">
              <w:rPr>
                <w:rFonts w:ascii="Times New Roman" w:hAnsi="Times New Roman" w:cs="Times New Roman"/>
                <w:b/>
                <w:sz w:val="24"/>
                <w:szCs w:val="28"/>
              </w:rPr>
              <w:t>нарочно</w:t>
            </w:r>
            <w:proofErr w:type="spellEnd"/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Фізична особа - підприємець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EB222C" w:rsidRDefault="00EB222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Юридична особа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EB222C" w:rsidRDefault="00EB222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1557B5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Через органи влади</w:t>
            </w:r>
            <w:r w:rsidRPr="001557B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ел.поштою</w:t>
            </w:r>
            <w:proofErr w:type="spellEnd"/>
          </w:p>
        </w:tc>
      </w:tr>
      <w:tr w:rsidR="00A4660A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0A" w:rsidRPr="00C340BD" w:rsidRDefault="00A4660A" w:rsidP="00C34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Об’єднання громадян (без статусу юридичної особи)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EB222C" w:rsidRDefault="00EB222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0A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AF7A3B" w:rsidRPr="007B604C" w:rsidTr="00636E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AF7A3B" w:rsidP="00791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40BD">
              <w:rPr>
                <w:rFonts w:ascii="Times New Roman" w:hAnsi="Times New Roman" w:cs="Times New Roman"/>
                <w:b/>
                <w:sz w:val="24"/>
                <w:szCs w:val="28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EB222C" w:rsidRDefault="00EB222C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1557B5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F71B01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F71B01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3B" w:rsidRPr="00C340BD" w:rsidRDefault="00F71B01" w:rsidP="0063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3B" w:rsidRPr="00C340BD" w:rsidRDefault="00F71B01" w:rsidP="00C3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</w:tbl>
    <w:p w:rsidR="007B604C" w:rsidRPr="00DA0692" w:rsidRDefault="007B604C" w:rsidP="007B60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04C" w:rsidRPr="00A4660A" w:rsidRDefault="00A4660A" w:rsidP="00A4660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5A4B2E">
        <w:rPr>
          <w:rFonts w:ascii="Times New Roman" w:hAnsi="Times New Roman" w:cs="Times New Roman"/>
          <w:b/>
          <w:sz w:val="28"/>
        </w:rPr>
        <w:t xml:space="preserve">                                Н</w:t>
      </w:r>
      <w:r w:rsidRPr="00A4660A">
        <w:rPr>
          <w:rFonts w:ascii="Times New Roman" w:hAnsi="Times New Roman" w:cs="Times New Roman"/>
          <w:b/>
          <w:sz w:val="28"/>
        </w:rPr>
        <w:t>ачальник</w:t>
      </w:r>
    </w:p>
    <w:p w:rsidR="007B604C" w:rsidRPr="007B604C" w:rsidRDefault="00A4660A" w:rsidP="00636E1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4660A"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</w:rPr>
        <w:t>б</w:t>
      </w:r>
      <w:r w:rsidRPr="00A4660A">
        <w:rPr>
          <w:rFonts w:ascii="Times New Roman" w:hAnsi="Times New Roman" w:cs="Times New Roman"/>
          <w:b/>
          <w:sz w:val="28"/>
        </w:rPr>
        <w:t>юджетно-фінансового управління                                             Т.</w:t>
      </w:r>
      <w:r w:rsidR="005A4B2E">
        <w:rPr>
          <w:rFonts w:ascii="Times New Roman" w:hAnsi="Times New Roman" w:cs="Times New Roman"/>
          <w:b/>
          <w:sz w:val="28"/>
        </w:rPr>
        <w:t>Чумак</w:t>
      </w:r>
    </w:p>
    <w:sectPr w:rsidR="007B604C" w:rsidRPr="007B604C" w:rsidSect="007B604C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04C"/>
    <w:rsid w:val="00122106"/>
    <w:rsid w:val="001557B5"/>
    <w:rsid w:val="001C0D3B"/>
    <w:rsid w:val="002754A9"/>
    <w:rsid w:val="003C017B"/>
    <w:rsid w:val="005A4B2E"/>
    <w:rsid w:val="005F24AF"/>
    <w:rsid w:val="00636E18"/>
    <w:rsid w:val="006410D3"/>
    <w:rsid w:val="00660B2A"/>
    <w:rsid w:val="00791227"/>
    <w:rsid w:val="007B604C"/>
    <w:rsid w:val="00A2392C"/>
    <w:rsid w:val="00A4660A"/>
    <w:rsid w:val="00AC59CE"/>
    <w:rsid w:val="00AF7A3B"/>
    <w:rsid w:val="00B370F2"/>
    <w:rsid w:val="00C340BD"/>
    <w:rsid w:val="00C913DB"/>
    <w:rsid w:val="00D3282E"/>
    <w:rsid w:val="00DC2196"/>
    <w:rsid w:val="00EB222C"/>
    <w:rsid w:val="00F7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BFU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Николаевна</dc:creator>
  <cp:lastModifiedBy>Маргарита Николаевна</cp:lastModifiedBy>
  <cp:revision>5</cp:revision>
  <cp:lastPrinted>2018-04-06T10:41:00Z</cp:lastPrinted>
  <dcterms:created xsi:type="dcterms:W3CDTF">2016-07-04T10:42:00Z</dcterms:created>
  <dcterms:modified xsi:type="dcterms:W3CDTF">2018-04-06T10:41:00Z</dcterms:modified>
</cp:coreProperties>
</file>